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FE622" w14:textId="70EFC4AF" w:rsidR="00F538E6" w:rsidRPr="008B120F" w:rsidRDefault="004E6E99" w:rsidP="004E0210">
      <w:pPr>
        <w:tabs>
          <w:tab w:val="left" w:pos="7890"/>
        </w:tabs>
        <w:spacing w:after="0" w:line="240" w:lineRule="auto"/>
        <w:rPr>
          <w:rFonts w:eastAsia="Arial" w:cs="Times New Roman"/>
          <w:b/>
          <w:color w:val="000000"/>
          <w:sz w:val="24"/>
          <w:szCs w:val="20"/>
          <w:lang w:val="fr-FR"/>
        </w:rPr>
      </w:pPr>
      <w:r>
        <w:rPr>
          <w:rFonts w:eastAsia="Arial" w:cs="Times New Roman"/>
          <w:b/>
          <w:color w:val="000000"/>
          <w:sz w:val="24"/>
          <w:szCs w:val="20"/>
          <w:lang w:val="fr-FR"/>
        </w:rPr>
        <w:t xml:space="preserve">First and Last Name </w:t>
      </w:r>
      <w:r w:rsidR="006D55F7">
        <w:rPr>
          <w:rFonts w:eastAsia="Arial" w:cs="Times New Roman"/>
          <w:b/>
          <w:color w:val="000000"/>
          <w:sz w:val="24"/>
          <w:szCs w:val="20"/>
          <w:lang w:val="fr-FR"/>
        </w:rPr>
        <w:t xml:space="preserve"> : ……………………………………………………… </w:t>
      </w:r>
      <w:r w:rsidR="006D55F7">
        <w:rPr>
          <w:rFonts w:eastAsia="Arial" w:cs="Times New Roman"/>
          <w:b/>
          <w:color w:val="000000"/>
          <w:sz w:val="24"/>
          <w:szCs w:val="20"/>
          <w:lang w:val="fr-FR"/>
        </w:rPr>
        <w:tab/>
        <w:t>Date :</w:t>
      </w:r>
      <w:r w:rsidR="00F14554">
        <w:rPr>
          <w:rFonts w:eastAsia="Arial" w:cs="Times New Roman"/>
          <w:b/>
          <w:color w:val="000000"/>
          <w:sz w:val="24"/>
          <w:szCs w:val="20"/>
          <w:lang w:val="fr-FR"/>
        </w:rPr>
        <w:t xml:space="preserve"> </w:t>
      </w:r>
      <w:r w:rsidR="006D55F7">
        <w:rPr>
          <w:rFonts w:eastAsia="Arial" w:cs="Times New Roman"/>
          <w:b/>
          <w:color w:val="000000"/>
          <w:sz w:val="24"/>
          <w:szCs w:val="20"/>
          <w:lang w:val="fr-FR"/>
        </w:rPr>
        <w:t>………/.……./……..</w:t>
      </w:r>
      <w:r w:rsidR="004E0210" w:rsidRPr="008B120F">
        <w:rPr>
          <w:rFonts w:eastAsia="Arial" w:cs="Times New Roman"/>
          <w:b/>
          <w:color w:val="000000"/>
          <w:sz w:val="24"/>
          <w:szCs w:val="20"/>
          <w:lang w:val="fr-FR"/>
        </w:rPr>
        <w:tab/>
      </w:r>
    </w:p>
    <w:p w14:paraId="7AAC886E" w14:textId="7B637C2E" w:rsidR="004E41E5" w:rsidRPr="006D55F7" w:rsidRDefault="006D55F7" w:rsidP="006D55F7">
      <w:pPr>
        <w:spacing w:after="0" w:line="240" w:lineRule="auto"/>
        <w:rPr>
          <w:rFonts w:eastAsia="Times New Roman" w:cs="Times New Roman"/>
          <w:i/>
          <w:sz w:val="20"/>
          <w:szCs w:val="20"/>
          <w:lang w:val="fr-FR"/>
        </w:rPr>
      </w:pPr>
      <w:r w:rsidRPr="006D55F7">
        <w:rPr>
          <w:rFonts w:eastAsia="Times New Roman" w:cs="Times New Roman"/>
          <w:b/>
          <w:i/>
          <w:sz w:val="20"/>
          <w:szCs w:val="20"/>
          <w:lang w:val="fr-FR"/>
        </w:rPr>
        <w:t>Instructions :</w:t>
      </w:r>
      <w:r w:rsidRPr="006D55F7">
        <w:rPr>
          <w:rFonts w:eastAsia="Times New Roman" w:cs="Times New Roman"/>
          <w:i/>
          <w:sz w:val="20"/>
          <w:szCs w:val="20"/>
          <w:lang w:val="fr-FR"/>
        </w:rPr>
        <w:t xml:space="preserve"> </w:t>
      </w:r>
      <w:r w:rsidR="004E6E99">
        <w:rPr>
          <w:rFonts w:eastAsia="Times New Roman" w:cs="Times New Roman"/>
          <w:i/>
          <w:sz w:val="20"/>
          <w:szCs w:val="20"/>
          <w:lang w:val="fr-FR"/>
        </w:rPr>
        <w:t xml:space="preserve">For each question, select the best answer possible and record the corresponding letter in the blank space allocated. </w:t>
      </w:r>
    </w:p>
    <w:p w14:paraId="3D551482" w14:textId="77777777" w:rsidR="006D55F7" w:rsidRPr="008B120F" w:rsidRDefault="006D55F7" w:rsidP="004E41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7"/>
        <w:gridCol w:w="7700"/>
        <w:gridCol w:w="1031"/>
        <w:gridCol w:w="1019"/>
      </w:tblGrid>
      <w:tr w:rsidR="003A2030" w:rsidRPr="00054B8F" w14:paraId="4B771DD1" w14:textId="58D16FF3" w:rsidTr="004E6E99">
        <w:trPr>
          <w:trHeight w:val="593"/>
        </w:trPr>
        <w:tc>
          <w:tcPr>
            <w:tcW w:w="627" w:type="dxa"/>
            <w:vAlign w:val="center"/>
          </w:tcPr>
          <w:p w14:paraId="47FADB3F" w14:textId="77777777" w:rsidR="003A2030" w:rsidRPr="00054B8F" w:rsidRDefault="003A2030" w:rsidP="00866C2D">
            <w:pPr>
              <w:jc w:val="center"/>
              <w:rPr>
                <w:lang w:val="fr-FR"/>
              </w:rPr>
            </w:pPr>
            <w:r w:rsidRPr="00054B8F">
              <w:rPr>
                <w:lang w:val="fr-FR"/>
              </w:rPr>
              <w:t>N</w:t>
            </w:r>
            <w:r w:rsidRPr="00054B8F">
              <w:rPr>
                <w:vertAlign w:val="superscript"/>
                <w:lang w:val="fr-FR"/>
              </w:rPr>
              <w:t>o</w:t>
            </w:r>
          </w:p>
        </w:tc>
        <w:tc>
          <w:tcPr>
            <w:tcW w:w="7700" w:type="dxa"/>
            <w:vAlign w:val="center"/>
          </w:tcPr>
          <w:p w14:paraId="5EDF7ADC" w14:textId="77777777" w:rsidR="003A2030" w:rsidRPr="00054B8F" w:rsidRDefault="003A2030" w:rsidP="00F538E6">
            <w:pPr>
              <w:jc w:val="center"/>
              <w:rPr>
                <w:rFonts w:eastAsia="Arial"/>
                <w:b/>
                <w:color w:val="000000"/>
                <w:lang w:val="fr-FR"/>
              </w:rPr>
            </w:pPr>
            <w:r w:rsidRPr="00054B8F">
              <w:rPr>
                <w:b/>
                <w:lang w:val="fr-FR"/>
              </w:rPr>
              <w:t>Questions</w:t>
            </w:r>
          </w:p>
        </w:tc>
        <w:tc>
          <w:tcPr>
            <w:tcW w:w="1031" w:type="dxa"/>
            <w:vAlign w:val="center"/>
          </w:tcPr>
          <w:p w14:paraId="3E793871" w14:textId="0B1291C9" w:rsidR="003A2030" w:rsidRPr="00054B8F" w:rsidRDefault="004E6E99" w:rsidP="007C464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Answer</w:t>
            </w: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75C0AD11" w14:textId="15AFBD75" w:rsidR="003A2030" w:rsidRPr="00054B8F" w:rsidRDefault="004E6E99" w:rsidP="00496FD1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Score</w:t>
            </w:r>
          </w:p>
        </w:tc>
      </w:tr>
      <w:tr w:rsidR="003A2030" w:rsidRPr="00054B8F" w14:paraId="5D690483" w14:textId="7BBC65AD" w:rsidTr="004E6E99">
        <w:trPr>
          <w:trHeight w:val="501"/>
        </w:trPr>
        <w:tc>
          <w:tcPr>
            <w:tcW w:w="627" w:type="dxa"/>
            <w:vAlign w:val="center"/>
          </w:tcPr>
          <w:p w14:paraId="33BFC1CE" w14:textId="2FE8956B" w:rsidR="003A2030" w:rsidRPr="00054B8F" w:rsidRDefault="003A2030" w:rsidP="00F14554">
            <w:pPr>
              <w:jc w:val="center"/>
              <w:rPr>
                <w:lang w:val="fr-FR"/>
              </w:rPr>
            </w:pPr>
            <w:r w:rsidRPr="00054B8F">
              <w:rPr>
                <w:lang w:val="fr-FR"/>
              </w:rPr>
              <w:t>1</w:t>
            </w:r>
          </w:p>
        </w:tc>
        <w:tc>
          <w:tcPr>
            <w:tcW w:w="7700" w:type="dxa"/>
            <w:vAlign w:val="center"/>
          </w:tcPr>
          <w:p w14:paraId="51D1418A" w14:textId="550B1618" w:rsidR="00054B8F" w:rsidRPr="00054B8F" w:rsidRDefault="00054B8F" w:rsidP="00054B8F">
            <w:pPr>
              <w:rPr>
                <w:lang w:val="fr-FR"/>
              </w:rPr>
            </w:pPr>
            <w:r w:rsidRPr="00054B8F">
              <w:rPr>
                <w:lang w:val="fr-FR"/>
              </w:rPr>
              <w:t xml:space="preserve">When reviewing the </w:t>
            </w:r>
            <w:r w:rsidR="00BE33DB">
              <w:rPr>
                <w:lang w:val="fr-FR"/>
              </w:rPr>
              <w:t>HTS test register</w:t>
            </w:r>
            <w:r w:rsidRPr="00054B8F">
              <w:rPr>
                <w:lang w:val="fr-FR"/>
              </w:rPr>
              <w:t xml:space="preserve">, what </w:t>
            </w:r>
            <w:r>
              <w:rPr>
                <w:lang w:val="fr-FR"/>
              </w:rPr>
              <w:t xml:space="preserve">HIV testing </w:t>
            </w:r>
            <w:r w:rsidRPr="00054B8F">
              <w:rPr>
                <w:lang w:val="fr-FR"/>
              </w:rPr>
              <w:t>quality indicator should you look for?</w:t>
            </w:r>
          </w:p>
          <w:p w14:paraId="63CC2558" w14:textId="77777777" w:rsidR="00054B8F" w:rsidRPr="00054B8F" w:rsidRDefault="00054B8F" w:rsidP="004E6E99">
            <w:pPr>
              <w:pStyle w:val="ListParagraph"/>
              <w:numPr>
                <w:ilvl w:val="0"/>
                <w:numId w:val="21"/>
              </w:numPr>
              <w:ind w:left="336"/>
              <w:rPr>
                <w:lang w:val="fr-FR"/>
              </w:rPr>
            </w:pPr>
            <w:r w:rsidRPr="00054B8F">
              <w:rPr>
                <w:lang w:val="fr-FR"/>
              </w:rPr>
              <w:t>Kit lot number and expiration date</w:t>
            </w:r>
          </w:p>
          <w:p w14:paraId="29C1957C" w14:textId="77777777" w:rsidR="00054B8F" w:rsidRPr="00054B8F" w:rsidRDefault="00054B8F" w:rsidP="004E6E99">
            <w:pPr>
              <w:pStyle w:val="ListParagraph"/>
              <w:numPr>
                <w:ilvl w:val="0"/>
                <w:numId w:val="21"/>
              </w:numPr>
              <w:ind w:left="336"/>
              <w:rPr>
                <w:lang w:val="fr-FR"/>
              </w:rPr>
            </w:pPr>
            <w:r w:rsidRPr="00054B8F">
              <w:rPr>
                <w:lang w:val="fr-FR"/>
              </w:rPr>
              <w:t xml:space="preserve">Age  </w:t>
            </w:r>
          </w:p>
          <w:p w14:paraId="02907AD6" w14:textId="77777777" w:rsidR="00054B8F" w:rsidRPr="00054B8F" w:rsidRDefault="00054B8F" w:rsidP="004E6E99">
            <w:pPr>
              <w:pStyle w:val="ListParagraph"/>
              <w:numPr>
                <w:ilvl w:val="0"/>
                <w:numId w:val="21"/>
              </w:numPr>
              <w:ind w:left="336"/>
              <w:rPr>
                <w:lang w:val="fr-FR"/>
              </w:rPr>
            </w:pPr>
            <w:r w:rsidRPr="00054B8F">
              <w:rPr>
                <w:lang w:val="fr-FR"/>
              </w:rPr>
              <w:t>Date of birth</w:t>
            </w:r>
          </w:p>
          <w:p w14:paraId="3E598A43" w14:textId="28B83568" w:rsidR="00054B8F" w:rsidRPr="00054B8F" w:rsidRDefault="00054B8F" w:rsidP="004E6E99">
            <w:pPr>
              <w:pStyle w:val="ListParagraph"/>
              <w:numPr>
                <w:ilvl w:val="0"/>
                <w:numId w:val="21"/>
              </w:numPr>
              <w:ind w:left="336"/>
              <w:rPr>
                <w:lang w:val="fr-FR"/>
              </w:rPr>
            </w:pPr>
            <w:r>
              <w:rPr>
                <w:lang w:val="fr-FR"/>
              </w:rPr>
              <w:t>Client name</w:t>
            </w:r>
          </w:p>
        </w:tc>
        <w:tc>
          <w:tcPr>
            <w:tcW w:w="1031" w:type="dxa"/>
            <w:vAlign w:val="center"/>
          </w:tcPr>
          <w:p w14:paraId="0C1A061C" w14:textId="627DFCB4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05958B79" w14:textId="77777777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</w:tr>
      <w:tr w:rsidR="003A2030" w:rsidRPr="00054B8F" w14:paraId="6D4A24B2" w14:textId="55144A8B" w:rsidTr="004E6E99">
        <w:trPr>
          <w:trHeight w:val="501"/>
        </w:trPr>
        <w:tc>
          <w:tcPr>
            <w:tcW w:w="627" w:type="dxa"/>
            <w:vAlign w:val="center"/>
          </w:tcPr>
          <w:p w14:paraId="20DEF31A" w14:textId="1D301935" w:rsidR="003A2030" w:rsidRPr="00054B8F" w:rsidRDefault="003A2030" w:rsidP="00F14554">
            <w:pPr>
              <w:jc w:val="center"/>
              <w:rPr>
                <w:lang w:val="fr-FR"/>
              </w:rPr>
            </w:pPr>
            <w:r w:rsidRPr="00054B8F">
              <w:rPr>
                <w:lang w:val="fr-FR"/>
              </w:rPr>
              <w:t>2</w:t>
            </w:r>
          </w:p>
        </w:tc>
        <w:tc>
          <w:tcPr>
            <w:tcW w:w="7700" w:type="dxa"/>
            <w:vAlign w:val="center"/>
          </w:tcPr>
          <w:p w14:paraId="3B5A7207" w14:textId="2A50E008" w:rsidR="003A2030" w:rsidRPr="00054B8F" w:rsidRDefault="003A2030" w:rsidP="00F10C48">
            <w:pPr>
              <w:rPr>
                <w:lang w:val="fr-FR"/>
              </w:rPr>
            </w:pPr>
            <w:r w:rsidRPr="00054B8F">
              <w:rPr>
                <w:lang w:val="fr-FR"/>
              </w:rPr>
              <w:t>When conducting an audit at a testing point, which of the following item(s) do you expect to see for blood collection by fingerprick?</w:t>
            </w:r>
          </w:p>
          <w:p w14:paraId="17D547B1" w14:textId="2542A515" w:rsidR="003A2030" w:rsidRPr="00054B8F" w:rsidRDefault="003A2030" w:rsidP="004E6E99">
            <w:pPr>
              <w:pStyle w:val="ListParagraph"/>
              <w:numPr>
                <w:ilvl w:val="0"/>
                <w:numId w:val="1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>Lancets and Plaster</w:t>
            </w:r>
          </w:p>
          <w:p w14:paraId="6C2C2046" w14:textId="6B51F9BF" w:rsidR="003A2030" w:rsidRPr="00054B8F" w:rsidRDefault="003A2030" w:rsidP="004E6E99">
            <w:pPr>
              <w:pStyle w:val="ListParagraph"/>
              <w:numPr>
                <w:ilvl w:val="0"/>
                <w:numId w:val="1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>Transfer pipet</w:t>
            </w:r>
          </w:p>
          <w:p w14:paraId="73DF0880" w14:textId="1C7326CC" w:rsidR="003A2030" w:rsidRPr="00054B8F" w:rsidRDefault="003A2030" w:rsidP="004E6E99">
            <w:pPr>
              <w:pStyle w:val="ListParagraph"/>
              <w:numPr>
                <w:ilvl w:val="0"/>
                <w:numId w:val="1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>Test kits</w:t>
            </w:r>
          </w:p>
          <w:p w14:paraId="1F40918F" w14:textId="5EAA5B13" w:rsidR="003A2030" w:rsidRPr="00054B8F" w:rsidRDefault="003A2030" w:rsidP="004E6E99">
            <w:pPr>
              <w:pStyle w:val="ListParagraph"/>
              <w:numPr>
                <w:ilvl w:val="0"/>
                <w:numId w:val="1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>Capillary tubes</w:t>
            </w:r>
          </w:p>
        </w:tc>
        <w:tc>
          <w:tcPr>
            <w:tcW w:w="1031" w:type="dxa"/>
            <w:vAlign w:val="center"/>
          </w:tcPr>
          <w:p w14:paraId="0B1CDCAA" w14:textId="16546993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067C8912" w14:textId="77777777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</w:tr>
      <w:tr w:rsidR="003A2030" w:rsidRPr="00054B8F" w14:paraId="2C365048" w14:textId="72A33175" w:rsidTr="004E6E99">
        <w:trPr>
          <w:trHeight w:val="501"/>
        </w:trPr>
        <w:tc>
          <w:tcPr>
            <w:tcW w:w="627" w:type="dxa"/>
            <w:vAlign w:val="center"/>
          </w:tcPr>
          <w:p w14:paraId="506EB0AE" w14:textId="760B1E6D" w:rsidR="003A2030" w:rsidRPr="00054B8F" w:rsidRDefault="003A2030" w:rsidP="00F14554">
            <w:pPr>
              <w:jc w:val="center"/>
              <w:rPr>
                <w:lang w:val="fr-FR"/>
              </w:rPr>
            </w:pPr>
            <w:r w:rsidRPr="00054B8F">
              <w:rPr>
                <w:lang w:val="fr-FR"/>
              </w:rPr>
              <w:t>3</w:t>
            </w:r>
          </w:p>
        </w:tc>
        <w:tc>
          <w:tcPr>
            <w:tcW w:w="7700" w:type="dxa"/>
            <w:vAlign w:val="center"/>
          </w:tcPr>
          <w:p w14:paraId="54BA438D" w14:textId="0567EB33" w:rsidR="003A2030" w:rsidRPr="00054B8F" w:rsidRDefault="003A2030" w:rsidP="00323BD2">
            <w:pPr>
              <w:rPr>
                <w:lang w:val="fr-FR"/>
              </w:rPr>
            </w:pPr>
            <w:r w:rsidRPr="00054B8F">
              <w:rPr>
                <w:lang w:val="fr-FR"/>
              </w:rPr>
              <w:t>When assessing safety practices, which of the following is considered a safe practice?</w:t>
            </w:r>
          </w:p>
          <w:p w14:paraId="08BE6BEA" w14:textId="6E8AA926" w:rsidR="003A2030" w:rsidRPr="00054B8F" w:rsidRDefault="003A2030" w:rsidP="004E6E99">
            <w:pPr>
              <w:pStyle w:val="ListParagraph"/>
              <w:numPr>
                <w:ilvl w:val="0"/>
                <w:numId w:val="2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>Changing gloves at the end of the day</w:t>
            </w:r>
          </w:p>
          <w:p w14:paraId="0C3EB4DF" w14:textId="30C2C2B3" w:rsidR="003A2030" w:rsidRPr="00054B8F" w:rsidRDefault="003A2030" w:rsidP="004E6E99">
            <w:pPr>
              <w:pStyle w:val="ListParagraph"/>
              <w:numPr>
                <w:ilvl w:val="0"/>
                <w:numId w:val="2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>Decontaminating work areas</w:t>
            </w:r>
          </w:p>
          <w:p w14:paraId="5CAD7FB7" w14:textId="60D7C769" w:rsidR="003A2030" w:rsidRPr="00054B8F" w:rsidRDefault="003A2030" w:rsidP="004E6E99">
            <w:pPr>
              <w:pStyle w:val="ListParagraph"/>
              <w:numPr>
                <w:ilvl w:val="0"/>
                <w:numId w:val="2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>Disposing bloody gauze into regular trash</w:t>
            </w:r>
          </w:p>
          <w:p w14:paraId="7BDBA93A" w14:textId="4BC2A939" w:rsidR="003A2030" w:rsidRPr="00054B8F" w:rsidRDefault="003A2030" w:rsidP="004E6E99">
            <w:pPr>
              <w:pStyle w:val="ListParagraph"/>
              <w:numPr>
                <w:ilvl w:val="0"/>
                <w:numId w:val="2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>Disposing of infectious materials as non-infectious waste</w:t>
            </w:r>
          </w:p>
        </w:tc>
        <w:tc>
          <w:tcPr>
            <w:tcW w:w="1031" w:type="dxa"/>
            <w:vAlign w:val="center"/>
          </w:tcPr>
          <w:p w14:paraId="34F8147A" w14:textId="3F62DA42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79AD3F00" w14:textId="77777777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</w:tr>
      <w:tr w:rsidR="003A2030" w:rsidRPr="00054B8F" w14:paraId="51967029" w14:textId="0656D99E" w:rsidTr="004E6E99">
        <w:trPr>
          <w:trHeight w:val="501"/>
        </w:trPr>
        <w:tc>
          <w:tcPr>
            <w:tcW w:w="627" w:type="dxa"/>
            <w:vAlign w:val="center"/>
          </w:tcPr>
          <w:p w14:paraId="3AB2AA55" w14:textId="7DB4FAFA" w:rsidR="003A2030" w:rsidRPr="00054B8F" w:rsidRDefault="003A2030" w:rsidP="00F14554">
            <w:pPr>
              <w:jc w:val="center"/>
              <w:rPr>
                <w:lang w:val="fr-FR"/>
              </w:rPr>
            </w:pPr>
            <w:r w:rsidRPr="00054B8F">
              <w:rPr>
                <w:lang w:val="fr-FR"/>
              </w:rPr>
              <w:t>4</w:t>
            </w:r>
          </w:p>
        </w:tc>
        <w:tc>
          <w:tcPr>
            <w:tcW w:w="7700" w:type="dxa"/>
            <w:vAlign w:val="center"/>
          </w:tcPr>
          <w:p w14:paraId="1FC24896" w14:textId="77777777" w:rsidR="003A2030" w:rsidRPr="00054B8F" w:rsidRDefault="003A2030" w:rsidP="00323BD2">
            <w:r w:rsidRPr="00054B8F">
              <w:t>Which of the statement(s) describing the factors that contribute to testing errors should you identify during an audit?</w:t>
            </w:r>
          </w:p>
          <w:p w14:paraId="7B676374" w14:textId="4168DD46" w:rsidR="003A2030" w:rsidRPr="00054B8F" w:rsidRDefault="003A2030" w:rsidP="004E6E99">
            <w:pPr>
              <w:numPr>
                <w:ilvl w:val="0"/>
                <w:numId w:val="3"/>
              </w:numPr>
              <w:ind w:left="336"/>
            </w:pPr>
            <w:r w:rsidRPr="00054B8F">
              <w:t xml:space="preserve">Deviation from the national </w:t>
            </w:r>
            <w:r w:rsidR="00BE33DB" w:rsidRPr="00054B8F">
              <w:t>algorithm</w:t>
            </w:r>
          </w:p>
          <w:p w14:paraId="485F457D" w14:textId="77777777" w:rsidR="003A2030" w:rsidRPr="00054B8F" w:rsidRDefault="003A2030" w:rsidP="004E6E99">
            <w:pPr>
              <w:numPr>
                <w:ilvl w:val="0"/>
                <w:numId w:val="3"/>
              </w:numPr>
              <w:ind w:left="336"/>
            </w:pPr>
            <w:r w:rsidRPr="00054B8F">
              <w:t>Improper record keeping</w:t>
            </w:r>
          </w:p>
          <w:p w14:paraId="09F99911" w14:textId="230D5A2C" w:rsidR="003A2030" w:rsidRPr="00054B8F" w:rsidRDefault="003A2030" w:rsidP="004E6E99">
            <w:pPr>
              <w:numPr>
                <w:ilvl w:val="0"/>
                <w:numId w:val="3"/>
              </w:numPr>
              <w:ind w:left="336"/>
            </w:pPr>
            <w:r w:rsidRPr="00054B8F">
              <w:t>Improper storage of test kits</w:t>
            </w:r>
          </w:p>
          <w:p w14:paraId="4B8BF83A" w14:textId="103FC82B" w:rsidR="003A2030" w:rsidRPr="00054B8F" w:rsidRDefault="00BE33DB" w:rsidP="004E6E99">
            <w:pPr>
              <w:numPr>
                <w:ilvl w:val="0"/>
                <w:numId w:val="3"/>
              </w:numPr>
              <w:ind w:left="336"/>
            </w:pPr>
            <w:r w:rsidRPr="00054B8F">
              <w:t>Mislabeling</w:t>
            </w:r>
            <w:r w:rsidR="003A2030" w:rsidRPr="00054B8F">
              <w:t xml:space="preserve"> test device</w:t>
            </w:r>
          </w:p>
        </w:tc>
        <w:tc>
          <w:tcPr>
            <w:tcW w:w="1031" w:type="dxa"/>
            <w:vAlign w:val="center"/>
          </w:tcPr>
          <w:p w14:paraId="53BE963C" w14:textId="4E5BF61C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4CE72431" w14:textId="77777777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</w:tr>
      <w:tr w:rsidR="003A2030" w:rsidRPr="00054B8F" w14:paraId="2314FF97" w14:textId="5A644291" w:rsidTr="004E6E99">
        <w:trPr>
          <w:trHeight w:val="501"/>
        </w:trPr>
        <w:tc>
          <w:tcPr>
            <w:tcW w:w="627" w:type="dxa"/>
            <w:vAlign w:val="center"/>
          </w:tcPr>
          <w:p w14:paraId="1359B21C" w14:textId="68A92AB3" w:rsidR="003A2030" w:rsidRPr="00054B8F" w:rsidRDefault="003A2030" w:rsidP="00F14554">
            <w:pPr>
              <w:jc w:val="center"/>
              <w:rPr>
                <w:lang w:val="fr-FR"/>
              </w:rPr>
            </w:pPr>
            <w:r w:rsidRPr="00054B8F">
              <w:rPr>
                <w:lang w:val="fr-FR"/>
              </w:rPr>
              <w:t>5</w:t>
            </w:r>
          </w:p>
        </w:tc>
        <w:tc>
          <w:tcPr>
            <w:tcW w:w="7700" w:type="dxa"/>
            <w:vAlign w:val="center"/>
          </w:tcPr>
          <w:p w14:paraId="7AB144EA" w14:textId="62D63F32" w:rsidR="003A2030" w:rsidRPr="00054B8F" w:rsidRDefault="003A2030" w:rsidP="00112A9D">
            <w:pPr>
              <w:rPr>
                <w:lang w:val="fr-FR"/>
              </w:rPr>
            </w:pPr>
            <w:r w:rsidRPr="00054B8F">
              <w:rPr>
                <w:lang w:val="fr-FR"/>
              </w:rPr>
              <w:t>Which factor is more likely to compromise the accuracy of HIV rapid testing?</w:t>
            </w:r>
          </w:p>
          <w:p w14:paraId="7DADCE7F" w14:textId="015F001D" w:rsidR="003A2030" w:rsidRPr="00054B8F" w:rsidRDefault="003A2030" w:rsidP="004E6E99">
            <w:pPr>
              <w:pStyle w:val="ListParagraph"/>
              <w:numPr>
                <w:ilvl w:val="0"/>
                <w:numId w:val="4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>Testing quality control samples on a regular basis</w:t>
            </w:r>
          </w:p>
          <w:p w14:paraId="0FD7EA55" w14:textId="70A37D0F" w:rsidR="003A2030" w:rsidRPr="00054B8F" w:rsidRDefault="003A2030" w:rsidP="004E6E99">
            <w:pPr>
              <w:pStyle w:val="ListParagraph"/>
              <w:numPr>
                <w:ilvl w:val="0"/>
                <w:numId w:val="4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>Discarding a broken test tube found on the floor in the waste container designated for “sharps”</w:t>
            </w:r>
          </w:p>
          <w:p w14:paraId="69456CA8" w14:textId="74B63311" w:rsidR="003A2030" w:rsidRPr="00054B8F" w:rsidRDefault="003A2030" w:rsidP="004E6E99">
            <w:pPr>
              <w:pStyle w:val="ListParagraph"/>
              <w:numPr>
                <w:ilvl w:val="0"/>
                <w:numId w:val="4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>Checking the expiration date of the test kit prior to use</w:t>
            </w:r>
          </w:p>
          <w:p w14:paraId="2E783FF7" w14:textId="124146DE" w:rsidR="003A2030" w:rsidRPr="00054B8F" w:rsidRDefault="003A2030" w:rsidP="004E6E99">
            <w:pPr>
              <w:pStyle w:val="ListParagraph"/>
              <w:numPr>
                <w:ilvl w:val="0"/>
                <w:numId w:val="4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>Recording a non-reactive result after 13 minutes, although the manufacturer requires the test to be read between 15-30 minutes</w:t>
            </w:r>
          </w:p>
        </w:tc>
        <w:tc>
          <w:tcPr>
            <w:tcW w:w="1031" w:type="dxa"/>
            <w:vAlign w:val="center"/>
          </w:tcPr>
          <w:p w14:paraId="563AA691" w14:textId="47C0FE85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535A9B8D" w14:textId="77777777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</w:tr>
      <w:tr w:rsidR="003A2030" w:rsidRPr="00054B8F" w14:paraId="0CB4D79E" w14:textId="560E591F" w:rsidTr="004E6E99">
        <w:trPr>
          <w:trHeight w:val="501"/>
        </w:trPr>
        <w:tc>
          <w:tcPr>
            <w:tcW w:w="627" w:type="dxa"/>
            <w:vAlign w:val="center"/>
          </w:tcPr>
          <w:p w14:paraId="779E0172" w14:textId="43299E8F" w:rsidR="003A2030" w:rsidRPr="00054B8F" w:rsidRDefault="003A2030" w:rsidP="00F14554">
            <w:pPr>
              <w:jc w:val="center"/>
              <w:rPr>
                <w:lang w:val="fr-FR"/>
              </w:rPr>
            </w:pPr>
            <w:r w:rsidRPr="00054B8F">
              <w:rPr>
                <w:lang w:val="fr-FR"/>
              </w:rPr>
              <w:t>6</w:t>
            </w:r>
          </w:p>
        </w:tc>
        <w:tc>
          <w:tcPr>
            <w:tcW w:w="7700" w:type="dxa"/>
            <w:vAlign w:val="center"/>
          </w:tcPr>
          <w:p w14:paraId="531EED6D" w14:textId="28D80CF3" w:rsidR="003A2030" w:rsidRPr="00054B8F" w:rsidRDefault="003A2030" w:rsidP="00112A9D">
            <w:r w:rsidRPr="00054B8F">
              <w:t>As an auditor, what recommendation would you provide site personnel, if the test result is invalid:</w:t>
            </w:r>
          </w:p>
          <w:p w14:paraId="64873E18" w14:textId="5911FDFA" w:rsidR="003A2030" w:rsidRPr="00054B8F" w:rsidRDefault="003A2030" w:rsidP="004E6E99">
            <w:pPr>
              <w:numPr>
                <w:ilvl w:val="0"/>
                <w:numId w:val="5"/>
              </w:numPr>
              <w:ind w:left="307"/>
            </w:pPr>
            <w:r w:rsidRPr="00054B8F">
              <w:t>Make sure the test results are recorded accurately</w:t>
            </w:r>
          </w:p>
          <w:p w14:paraId="33661435" w14:textId="7FE3BC96" w:rsidR="003A2030" w:rsidRPr="00054B8F" w:rsidRDefault="003A2030" w:rsidP="004E6E99">
            <w:pPr>
              <w:numPr>
                <w:ilvl w:val="0"/>
                <w:numId w:val="5"/>
              </w:numPr>
              <w:ind w:left="307"/>
            </w:pPr>
            <w:r w:rsidRPr="00054B8F">
              <w:t>Repeat the test using a different device from the same kit and following the manufacturer’s instructions</w:t>
            </w:r>
          </w:p>
          <w:p w14:paraId="660B36DC" w14:textId="14199E13" w:rsidR="003A2030" w:rsidRPr="00054B8F" w:rsidRDefault="003A2030" w:rsidP="004E6E99">
            <w:pPr>
              <w:pStyle w:val="ListParagraph"/>
              <w:numPr>
                <w:ilvl w:val="0"/>
                <w:numId w:val="5"/>
              </w:numPr>
              <w:ind w:left="307"/>
            </w:pPr>
            <w:r w:rsidRPr="00054B8F">
              <w:t xml:space="preserve">Repeat the test using a different device </w:t>
            </w:r>
          </w:p>
          <w:p w14:paraId="5CF06BC4" w14:textId="32AEA846" w:rsidR="003A2030" w:rsidRPr="00054B8F" w:rsidRDefault="003A2030" w:rsidP="004E6E99">
            <w:pPr>
              <w:numPr>
                <w:ilvl w:val="0"/>
                <w:numId w:val="5"/>
              </w:numPr>
              <w:ind w:left="307"/>
            </w:pPr>
            <w:r w:rsidRPr="00054B8F">
              <w:t>Report the result as is since the test result is present</w:t>
            </w:r>
          </w:p>
        </w:tc>
        <w:tc>
          <w:tcPr>
            <w:tcW w:w="1031" w:type="dxa"/>
            <w:vAlign w:val="center"/>
          </w:tcPr>
          <w:p w14:paraId="0E6325FB" w14:textId="51F10B88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7F7DDF7C" w14:textId="77777777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</w:tr>
      <w:tr w:rsidR="003A2030" w:rsidRPr="00054B8F" w14:paraId="71F4236F" w14:textId="1AF3A776" w:rsidTr="004E6E99">
        <w:trPr>
          <w:trHeight w:val="501"/>
        </w:trPr>
        <w:tc>
          <w:tcPr>
            <w:tcW w:w="627" w:type="dxa"/>
            <w:vAlign w:val="center"/>
          </w:tcPr>
          <w:p w14:paraId="10C07C2D" w14:textId="3F538FBA" w:rsidR="003A2030" w:rsidRPr="00054B8F" w:rsidRDefault="003A2030" w:rsidP="00F14554">
            <w:pPr>
              <w:jc w:val="center"/>
              <w:rPr>
                <w:lang w:val="fr-FR"/>
              </w:rPr>
            </w:pPr>
            <w:r w:rsidRPr="00054B8F">
              <w:rPr>
                <w:lang w:val="fr-FR"/>
              </w:rPr>
              <w:t>7</w:t>
            </w:r>
          </w:p>
        </w:tc>
        <w:tc>
          <w:tcPr>
            <w:tcW w:w="7700" w:type="dxa"/>
            <w:vAlign w:val="center"/>
          </w:tcPr>
          <w:p w14:paraId="49A6DF49" w14:textId="48CCF694" w:rsidR="003A2030" w:rsidRPr="00054B8F" w:rsidRDefault="003A2030" w:rsidP="007C668E">
            <w:r w:rsidRPr="00054B8F">
              <w:t>When should you test negative and positive control samples?</w:t>
            </w:r>
          </w:p>
          <w:p w14:paraId="21D0CF89" w14:textId="1E691FAA" w:rsidR="003A2030" w:rsidRPr="00054B8F" w:rsidRDefault="003A2030" w:rsidP="004E6E99">
            <w:pPr>
              <w:pStyle w:val="ListParagraph"/>
              <w:numPr>
                <w:ilvl w:val="0"/>
                <w:numId w:val="6"/>
              </w:numPr>
              <w:ind w:left="307"/>
            </w:pPr>
            <w:r w:rsidRPr="00054B8F">
              <w:t>When there is a new test provider at the site</w:t>
            </w:r>
          </w:p>
          <w:p w14:paraId="62B67057" w14:textId="7337ADD8" w:rsidR="003A2030" w:rsidRPr="00054B8F" w:rsidRDefault="003A2030" w:rsidP="004E6E99">
            <w:pPr>
              <w:pStyle w:val="ListParagraph"/>
              <w:numPr>
                <w:ilvl w:val="0"/>
                <w:numId w:val="6"/>
              </w:numPr>
              <w:ind w:left="307"/>
            </w:pPr>
            <w:r w:rsidRPr="00054B8F">
              <w:t>When using a new lot number</w:t>
            </w:r>
          </w:p>
          <w:p w14:paraId="0C00B4F1" w14:textId="02BCBB6F" w:rsidR="003A2030" w:rsidRPr="00054B8F" w:rsidRDefault="003A2030" w:rsidP="004E6E99">
            <w:pPr>
              <w:pStyle w:val="ListParagraph"/>
              <w:numPr>
                <w:ilvl w:val="0"/>
                <w:numId w:val="6"/>
              </w:numPr>
              <w:ind w:left="307"/>
            </w:pPr>
            <w:r w:rsidRPr="00054B8F">
              <w:t>After each client</w:t>
            </w:r>
          </w:p>
          <w:p w14:paraId="7AF821BC" w14:textId="0551F726" w:rsidR="003A2030" w:rsidRPr="00054B8F" w:rsidRDefault="003A2030" w:rsidP="004E6E99">
            <w:pPr>
              <w:pStyle w:val="ListParagraph"/>
              <w:numPr>
                <w:ilvl w:val="0"/>
                <w:numId w:val="6"/>
              </w:numPr>
              <w:ind w:left="307"/>
            </w:pPr>
            <w:r w:rsidRPr="00054B8F">
              <w:t>When requested by the person in charge of site</w:t>
            </w:r>
          </w:p>
        </w:tc>
        <w:tc>
          <w:tcPr>
            <w:tcW w:w="1031" w:type="dxa"/>
            <w:vAlign w:val="center"/>
          </w:tcPr>
          <w:p w14:paraId="1C332A8D" w14:textId="27544ABB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106C26D2" w14:textId="77777777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</w:tr>
      <w:tr w:rsidR="003A2030" w:rsidRPr="00054B8F" w14:paraId="6AAE7AE5" w14:textId="201A0EAC" w:rsidTr="004E6E99">
        <w:trPr>
          <w:trHeight w:val="279"/>
        </w:trPr>
        <w:tc>
          <w:tcPr>
            <w:tcW w:w="627" w:type="dxa"/>
            <w:vAlign w:val="center"/>
          </w:tcPr>
          <w:p w14:paraId="3E004CB7" w14:textId="559B7007" w:rsidR="003A2030" w:rsidRPr="00054B8F" w:rsidRDefault="003A2030" w:rsidP="00F14554">
            <w:pPr>
              <w:jc w:val="center"/>
              <w:rPr>
                <w:lang w:val="fr-FR"/>
              </w:rPr>
            </w:pPr>
            <w:r w:rsidRPr="00054B8F">
              <w:rPr>
                <w:lang w:val="fr-FR"/>
              </w:rPr>
              <w:t>8</w:t>
            </w:r>
          </w:p>
        </w:tc>
        <w:tc>
          <w:tcPr>
            <w:tcW w:w="7700" w:type="dxa"/>
            <w:vAlign w:val="center"/>
          </w:tcPr>
          <w:p w14:paraId="30DF0A9E" w14:textId="4B157FDF" w:rsidR="003A2030" w:rsidRPr="00054B8F" w:rsidRDefault="003A2030" w:rsidP="007C668E">
            <w:pPr>
              <w:rPr>
                <w:lang w:val="fr-FR"/>
              </w:rPr>
            </w:pPr>
            <w:r w:rsidRPr="00054B8F">
              <w:rPr>
                <w:lang w:val="fr-FR"/>
              </w:rPr>
              <w:t xml:space="preserve">How do you find out that a provider knows what an invalid result means? </w:t>
            </w:r>
          </w:p>
          <w:p w14:paraId="52DE6C7D" w14:textId="0262BC88" w:rsidR="003A2030" w:rsidRPr="00054B8F" w:rsidRDefault="003A2030" w:rsidP="004E6E99">
            <w:pPr>
              <w:pStyle w:val="ListParagraph"/>
              <w:numPr>
                <w:ilvl w:val="0"/>
                <w:numId w:val="7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>You ask him what he does in case the first test is reactive and the second test is non reactive</w:t>
            </w:r>
          </w:p>
          <w:p w14:paraId="5E70AE2C" w14:textId="1F3AB501" w:rsidR="003A2030" w:rsidRPr="00054B8F" w:rsidRDefault="003A2030" w:rsidP="004E6E99">
            <w:pPr>
              <w:pStyle w:val="ListParagraph"/>
              <w:numPr>
                <w:ilvl w:val="0"/>
                <w:numId w:val="7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lastRenderedPageBreak/>
              <w:t>You ask him what he does in case the control line present, but the test line is not present</w:t>
            </w:r>
          </w:p>
          <w:p w14:paraId="371B6015" w14:textId="0F99E568" w:rsidR="003A2030" w:rsidRPr="00054B8F" w:rsidRDefault="003A2030" w:rsidP="004E6E99">
            <w:pPr>
              <w:pStyle w:val="ListParagraph"/>
              <w:numPr>
                <w:ilvl w:val="0"/>
                <w:numId w:val="7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 xml:space="preserve">You ask to </w:t>
            </w:r>
            <w:r w:rsidR="00BE33DB" w:rsidRPr="00054B8F">
              <w:rPr>
                <w:lang w:val="fr-FR"/>
              </w:rPr>
              <w:t>describe</w:t>
            </w:r>
            <w:r w:rsidRPr="00054B8F">
              <w:rPr>
                <w:lang w:val="fr-FR"/>
              </w:rPr>
              <w:t xml:space="preserve"> how an invalid result looks like</w:t>
            </w:r>
          </w:p>
          <w:p w14:paraId="62E01C04" w14:textId="643496D4" w:rsidR="003A2030" w:rsidRPr="00054B8F" w:rsidRDefault="003A2030" w:rsidP="004E6E99">
            <w:pPr>
              <w:pStyle w:val="ListParagraph"/>
              <w:numPr>
                <w:ilvl w:val="0"/>
                <w:numId w:val="7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>You review the stock card</w:t>
            </w:r>
          </w:p>
        </w:tc>
        <w:tc>
          <w:tcPr>
            <w:tcW w:w="1031" w:type="dxa"/>
            <w:vAlign w:val="center"/>
          </w:tcPr>
          <w:p w14:paraId="4A9FACA1" w14:textId="67C3B81B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22B1A1CC" w14:textId="77777777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</w:tr>
      <w:tr w:rsidR="003A2030" w:rsidRPr="00054B8F" w14:paraId="7180029A" w14:textId="1398C343" w:rsidTr="004E6E99">
        <w:trPr>
          <w:trHeight w:val="501"/>
        </w:trPr>
        <w:tc>
          <w:tcPr>
            <w:tcW w:w="627" w:type="dxa"/>
            <w:vAlign w:val="center"/>
          </w:tcPr>
          <w:p w14:paraId="42AD9E4C" w14:textId="63BF91E5" w:rsidR="003A2030" w:rsidRPr="00054B8F" w:rsidRDefault="003A2030" w:rsidP="00F14554">
            <w:pPr>
              <w:jc w:val="center"/>
              <w:rPr>
                <w:lang w:val="fr-FR"/>
              </w:rPr>
            </w:pPr>
            <w:r w:rsidRPr="00054B8F">
              <w:rPr>
                <w:lang w:val="fr-FR"/>
              </w:rPr>
              <w:t>9</w:t>
            </w:r>
          </w:p>
        </w:tc>
        <w:tc>
          <w:tcPr>
            <w:tcW w:w="7700" w:type="dxa"/>
            <w:vAlign w:val="center"/>
          </w:tcPr>
          <w:p w14:paraId="4DFB8725" w14:textId="7FBF1721" w:rsidR="003A2030" w:rsidRPr="00054B8F" w:rsidRDefault="003A2030" w:rsidP="00182024">
            <w:pPr>
              <w:rPr>
                <w:lang w:val="fr-FR"/>
              </w:rPr>
            </w:pPr>
            <w:r w:rsidRPr="00054B8F">
              <w:rPr>
                <w:lang w:val="fr-FR"/>
              </w:rPr>
              <w:t xml:space="preserve">When assessing how a provider troubleshoots an invalid result, which of the following statement(s) best describe what he should do: </w:t>
            </w:r>
            <w:r w:rsidRPr="00054B8F">
              <w:rPr>
                <w:lang w:val="fr-FR"/>
              </w:rPr>
              <w:tab/>
            </w:r>
          </w:p>
          <w:p w14:paraId="457C69B0" w14:textId="087DB3BA" w:rsidR="003A2030" w:rsidRPr="00054B8F" w:rsidRDefault="003A2030" w:rsidP="004E6E99">
            <w:pPr>
              <w:pStyle w:val="ListParagraph"/>
              <w:numPr>
                <w:ilvl w:val="0"/>
                <w:numId w:val="8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>Report the result as positive</w:t>
            </w:r>
          </w:p>
          <w:p w14:paraId="50EF5735" w14:textId="6652E6B1" w:rsidR="003A2030" w:rsidRPr="00054B8F" w:rsidRDefault="003A2030" w:rsidP="004E6E99">
            <w:pPr>
              <w:pStyle w:val="ListParagraph"/>
              <w:numPr>
                <w:ilvl w:val="0"/>
                <w:numId w:val="8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>Repeat the test using a new device</w:t>
            </w:r>
          </w:p>
          <w:p w14:paraId="08F17708" w14:textId="4B02BB24" w:rsidR="003A2030" w:rsidRPr="00054B8F" w:rsidRDefault="003A2030" w:rsidP="004E6E99">
            <w:pPr>
              <w:pStyle w:val="ListParagraph"/>
              <w:numPr>
                <w:ilvl w:val="0"/>
                <w:numId w:val="8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>Check temperature records for storage and testing areas</w:t>
            </w:r>
          </w:p>
          <w:p w14:paraId="413B2210" w14:textId="5DFE99F3" w:rsidR="003A2030" w:rsidRPr="00054B8F" w:rsidRDefault="003A2030" w:rsidP="004E6E99">
            <w:pPr>
              <w:pStyle w:val="ListParagraph"/>
              <w:numPr>
                <w:ilvl w:val="0"/>
                <w:numId w:val="8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>D.</w:t>
            </w:r>
            <w:r w:rsidRPr="00054B8F">
              <w:rPr>
                <w:lang w:val="fr-FR"/>
              </w:rPr>
              <w:tab/>
              <w:t>Report the result as negative</w:t>
            </w:r>
          </w:p>
        </w:tc>
        <w:tc>
          <w:tcPr>
            <w:tcW w:w="1031" w:type="dxa"/>
            <w:vAlign w:val="center"/>
          </w:tcPr>
          <w:p w14:paraId="14969FE0" w14:textId="249F6B10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6687A500" w14:textId="77777777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</w:tr>
      <w:tr w:rsidR="003A2030" w:rsidRPr="00054B8F" w14:paraId="35D071AD" w14:textId="7CD1CBA9" w:rsidTr="004E6E99">
        <w:trPr>
          <w:trHeight w:val="501"/>
        </w:trPr>
        <w:tc>
          <w:tcPr>
            <w:tcW w:w="627" w:type="dxa"/>
            <w:vAlign w:val="center"/>
          </w:tcPr>
          <w:p w14:paraId="56F0D0EB" w14:textId="09ECA6D1" w:rsidR="003A2030" w:rsidRPr="00054B8F" w:rsidRDefault="003A2030" w:rsidP="00F14554">
            <w:pPr>
              <w:jc w:val="center"/>
              <w:rPr>
                <w:lang w:val="fr-FR"/>
              </w:rPr>
            </w:pPr>
            <w:r w:rsidRPr="00054B8F">
              <w:rPr>
                <w:lang w:val="fr-FR"/>
              </w:rPr>
              <w:t>10</w:t>
            </w:r>
          </w:p>
        </w:tc>
        <w:tc>
          <w:tcPr>
            <w:tcW w:w="7700" w:type="dxa"/>
            <w:vAlign w:val="center"/>
          </w:tcPr>
          <w:p w14:paraId="3CA6EDE6" w14:textId="63240499" w:rsidR="003A2030" w:rsidRPr="00054B8F" w:rsidRDefault="003A2030" w:rsidP="00182024">
            <w:pPr>
              <w:rPr>
                <w:lang w:val="fr-FR"/>
              </w:rPr>
            </w:pPr>
            <w:r w:rsidRPr="00054B8F">
              <w:rPr>
                <w:u w:val="single"/>
                <w:lang w:val="fr-FR"/>
              </w:rPr>
              <w:t>True or False</w:t>
            </w:r>
            <w:r w:rsidRPr="00054B8F">
              <w:rPr>
                <w:lang w:val="fr-FR"/>
              </w:rPr>
              <w:t xml:space="preserve">: As an auditor, you are expected to examine the storage </w:t>
            </w:r>
            <w:r w:rsidR="00BE33DB" w:rsidRPr="00054B8F">
              <w:rPr>
                <w:lang w:val="fr-FR"/>
              </w:rPr>
              <w:t>conditions</w:t>
            </w:r>
            <w:r w:rsidRPr="00054B8F">
              <w:rPr>
                <w:lang w:val="fr-FR"/>
              </w:rPr>
              <w:t xml:space="preserve"> of the test kits used at the site you are auditing : </w:t>
            </w:r>
          </w:p>
          <w:p w14:paraId="34B132DF" w14:textId="044F103C" w:rsidR="003A2030" w:rsidRPr="00054B8F" w:rsidRDefault="003A2030" w:rsidP="00182024">
            <w:pPr>
              <w:rPr>
                <w:lang w:val="fr-FR"/>
              </w:rPr>
            </w:pPr>
            <w:r w:rsidRPr="00054B8F">
              <w:rPr>
                <w:lang w:val="fr-FR"/>
              </w:rPr>
              <w:t>A. True</w:t>
            </w:r>
          </w:p>
          <w:p w14:paraId="032C7015" w14:textId="4F4833F4" w:rsidR="003A2030" w:rsidRPr="00054B8F" w:rsidRDefault="003A2030" w:rsidP="00D7397A">
            <w:pPr>
              <w:rPr>
                <w:lang w:val="fr-FR"/>
              </w:rPr>
            </w:pPr>
            <w:r w:rsidRPr="00054B8F">
              <w:rPr>
                <w:lang w:val="fr-FR"/>
              </w:rPr>
              <w:t>B. False</w:t>
            </w:r>
          </w:p>
        </w:tc>
        <w:tc>
          <w:tcPr>
            <w:tcW w:w="1031" w:type="dxa"/>
            <w:vAlign w:val="center"/>
          </w:tcPr>
          <w:p w14:paraId="6B4449CF" w14:textId="12DB0315" w:rsidR="003A2030" w:rsidRPr="00054B8F" w:rsidRDefault="003A2030" w:rsidP="00D7397A">
            <w:pPr>
              <w:jc w:val="center"/>
              <w:rPr>
                <w:lang w:val="fr-FR"/>
              </w:rPr>
            </w:pP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177F0A5C" w14:textId="77777777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</w:tr>
      <w:tr w:rsidR="003A2030" w:rsidRPr="00054B8F" w14:paraId="54D641C0" w14:textId="7FBD178D" w:rsidTr="004E6E99">
        <w:trPr>
          <w:trHeight w:val="501"/>
        </w:trPr>
        <w:tc>
          <w:tcPr>
            <w:tcW w:w="627" w:type="dxa"/>
            <w:vAlign w:val="center"/>
          </w:tcPr>
          <w:p w14:paraId="18A5CDD8" w14:textId="75851934" w:rsidR="003A2030" w:rsidRPr="00054B8F" w:rsidRDefault="003A2030" w:rsidP="00F14554">
            <w:pPr>
              <w:jc w:val="center"/>
              <w:rPr>
                <w:lang w:val="fr-FR"/>
              </w:rPr>
            </w:pPr>
            <w:r w:rsidRPr="00054B8F">
              <w:rPr>
                <w:lang w:val="fr-FR"/>
              </w:rPr>
              <w:t>11</w:t>
            </w:r>
          </w:p>
        </w:tc>
        <w:tc>
          <w:tcPr>
            <w:tcW w:w="7700" w:type="dxa"/>
            <w:vAlign w:val="center"/>
          </w:tcPr>
          <w:p w14:paraId="0DCC1337" w14:textId="72F6B652" w:rsidR="003A2030" w:rsidRPr="00054B8F" w:rsidRDefault="003A2030" w:rsidP="00D7397A">
            <w:pPr>
              <w:rPr>
                <w:lang w:val="fr-FR"/>
              </w:rPr>
            </w:pPr>
            <w:r w:rsidRPr="00054B8F">
              <w:rPr>
                <w:lang w:val="fr-FR"/>
              </w:rPr>
              <w:t>Which of the following safety practices should be implemented at the testing site?</w:t>
            </w:r>
          </w:p>
          <w:p w14:paraId="6909ED49" w14:textId="6935D6F2" w:rsidR="003A2030" w:rsidRPr="00054B8F" w:rsidRDefault="003A2030" w:rsidP="004E6E99">
            <w:pPr>
              <w:pStyle w:val="ListParagraph"/>
              <w:numPr>
                <w:ilvl w:val="0"/>
                <w:numId w:val="9"/>
              </w:numPr>
              <w:ind w:left="307" w:hanging="270"/>
              <w:rPr>
                <w:lang w:val="fr-FR"/>
              </w:rPr>
            </w:pPr>
            <w:r w:rsidRPr="00054B8F">
              <w:rPr>
                <w:lang w:val="fr-FR"/>
              </w:rPr>
              <w:t>Wash hands or use hand sanitizers between each clients</w:t>
            </w:r>
          </w:p>
          <w:p w14:paraId="457FAC55" w14:textId="77777777" w:rsidR="003A2030" w:rsidRPr="00054B8F" w:rsidRDefault="003A2030" w:rsidP="004E6E99">
            <w:pPr>
              <w:pStyle w:val="ListParagraph"/>
              <w:numPr>
                <w:ilvl w:val="0"/>
                <w:numId w:val="9"/>
              </w:numPr>
              <w:ind w:left="307" w:hanging="270"/>
              <w:rPr>
                <w:lang w:val="fr-FR"/>
              </w:rPr>
            </w:pPr>
            <w:r w:rsidRPr="00054B8F">
              <w:rPr>
                <w:lang w:val="fr-FR"/>
              </w:rPr>
              <w:t>Dispose of sharps containers when are full</w:t>
            </w:r>
          </w:p>
          <w:p w14:paraId="3CE0EE39" w14:textId="531E7730" w:rsidR="003A2030" w:rsidRPr="00054B8F" w:rsidRDefault="003A2030" w:rsidP="004E6E99">
            <w:pPr>
              <w:pStyle w:val="ListParagraph"/>
              <w:numPr>
                <w:ilvl w:val="0"/>
                <w:numId w:val="9"/>
              </w:numPr>
              <w:ind w:left="307" w:hanging="270"/>
              <w:rPr>
                <w:lang w:val="fr-FR"/>
              </w:rPr>
            </w:pPr>
            <w:r w:rsidRPr="00054B8F">
              <w:rPr>
                <w:lang w:val="fr-FR"/>
              </w:rPr>
              <w:t>All non-sharp wastes can be collected in the same bin</w:t>
            </w:r>
          </w:p>
          <w:p w14:paraId="0A212864" w14:textId="22BBB2A1" w:rsidR="003A2030" w:rsidRPr="00054B8F" w:rsidRDefault="003A2030" w:rsidP="004E6E99">
            <w:pPr>
              <w:pStyle w:val="ListParagraph"/>
              <w:numPr>
                <w:ilvl w:val="0"/>
                <w:numId w:val="9"/>
              </w:numPr>
              <w:ind w:left="307" w:hanging="270"/>
              <w:rPr>
                <w:lang w:val="fr-FR"/>
              </w:rPr>
            </w:pPr>
            <w:r w:rsidRPr="00054B8F">
              <w:rPr>
                <w:lang w:val="fr-FR"/>
              </w:rPr>
              <w:t>Only items contaminated with large quantity of blood are disposed of in the black bin</w:t>
            </w:r>
          </w:p>
        </w:tc>
        <w:tc>
          <w:tcPr>
            <w:tcW w:w="1031" w:type="dxa"/>
            <w:vAlign w:val="center"/>
          </w:tcPr>
          <w:p w14:paraId="35172AEB" w14:textId="7711EDEE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143D7BE7" w14:textId="77777777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</w:tr>
      <w:tr w:rsidR="003A2030" w:rsidRPr="00054B8F" w14:paraId="03582E2F" w14:textId="15C7142D" w:rsidTr="004E6E99">
        <w:trPr>
          <w:trHeight w:val="501"/>
        </w:trPr>
        <w:tc>
          <w:tcPr>
            <w:tcW w:w="627" w:type="dxa"/>
            <w:vAlign w:val="center"/>
          </w:tcPr>
          <w:p w14:paraId="3AA54E6C" w14:textId="09700DEC" w:rsidR="003A2030" w:rsidRPr="00054B8F" w:rsidRDefault="003A2030" w:rsidP="00F14554">
            <w:pPr>
              <w:jc w:val="center"/>
              <w:rPr>
                <w:lang w:val="fr-FR"/>
              </w:rPr>
            </w:pPr>
            <w:r w:rsidRPr="00054B8F">
              <w:rPr>
                <w:lang w:val="fr-FR"/>
              </w:rPr>
              <w:t>12</w:t>
            </w:r>
          </w:p>
        </w:tc>
        <w:tc>
          <w:tcPr>
            <w:tcW w:w="7700" w:type="dxa"/>
            <w:vAlign w:val="center"/>
          </w:tcPr>
          <w:p w14:paraId="133AD75D" w14:textId="35EC15D7" w:rsidR="003A2030" w:rsidRPr="00054B8F" w:rsidRDefault="003A2030" w:rsidP="004F064E">
            <w:pPr>
              <w:rPr>
                <w:lang w:val="fr-FR"/>
              </w:rPr>
            </w:pPr>
            <w:r w:rsidRPr="00054B8F">
              <w:rPr>
                <w:lang w:val="fr-FR"/>
              </w:rPr>
              <w:t xml:space="preserve">When you observe a provider performing testing or when you review the DAR/HTS register, what do you expect to be </w:t>
            </w:r>
            <w:r w:rsidR="00BE33DB" w:rsidRPr="00054B8F">
              <w:rPr>
                <w:lang w:val="fr-FR"/>
              </w:rPr>
              <w:t>recorded</w:t>
            </w:r>
            <w:r w:rsidRPr="00054B8F">
              <w:rPr>
                <w:lang w:val="fr-FR"/>
              </w:rPr>
              <w:t xml:space="preserve"> if the test results are Determine: Invalid, still invalid after repeating using a new test device AND Bioline: Reactive</w:t>
            </w:r>
          </w:p>
          <w:p w14:paraId="5364CF45" w14:textId="782B74D3" w:rsidR="003A2030" w:rsidRPr="00054B8F" w:rsidRDefault="003A2030" w:rsidP="004E6E99">
            <w:pPr>
              <w:pStyle w:val="ListParagraph"/>
              <w:numPr>
                <w:ilvl w:val="0"/>
                <w:numId w:val="10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>Positive</w:t>
            </w:r>
          </w:p>
          <w:p w14:paraId="7E837508" w14:textId="77777777" w:rsidR="003A2030" w:rsidRPr="00054B8F" w:rsidRDefault="003A2030" w:rsidP="004E6E99">
            <w:pPr>
              <w:pStyle w:val="ListParagraph"/>
              <w:numPr>
                <w:ilvl w:val="0"/>
                <w:numId w:val="10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>Invalid</w:t>
            </w:r>
          </w:p>
          <w:p w14:paraId="0501BE74" w14:textId="2BFAA9B9" w:rsidR="003A2030" w:rsidRPr="00054B8F" w:rsidRDefault="003A2030" w:rsidP="004E6E99">
            <w:pPr>
              <w:pStyle w:val="ListParagraph"/>
              <w:numPr>
                <w:ilvl w:val="0"/>
                <w:numId w:val="10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 xml:space="preserve">Indeterminate   </w:t>
            </w:r>
          </w:p>
          <w:p w14:paraId="663A97F4" w14:textId="73F2E8D3" w:rsidR="003A2030" w:rsidRPr="00054B8F" w:rsidRDefault="003A2030" w:rsidP="004E6E99">
            <w:pPr>
              <w:pStyle w:val="ListParagraph"/>
              <w:numPr>
                <w:ilvl w:val="0"/>
                <w:numId w:val="10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>Can not be reported</w:t>
            </w:r>
          </w:p>
        </w:tc>
        <w:tc>
          <w:tcPr>
            <w:tcW w:w="1031" w:type="dxa"/>
            <w:vAlign w:val="center"/>
          </w:tcPr>
          <w:p w14:paraId="70E459DC" w14:textId="05E1B13C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115DD239" w14:textId="77777777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</w:tr>
      <w:tr w:rsidR="003A2030" w:rsidRPr="00054B8F" w14:paraId="60D438D4" w14:textId="5756A04F" w:rsidTr="004E6E99">
        <w:trPr>
          <w:trHeight w:val="501"/>
        </w:trPr>
        <w:tc>
          <w:tcPr>
            <w:tcW w:w="627" w:type="dxa"/>
            <w:vAlign w:val="center"/>
          </w:tcPr>
          <w:p w14:paraId="68F06BDB" w14:textId="39D020C4" w:rsidR="003A2030" w:rsidRPr="00054B8F" w:rsidRDefault="003A2030" w:rsidP="00F14554">
            <w:pPr>
              <w:jc w:val="center"/>
              <w:rPr>
                <w:lang w:val="fr-FR"/>
              </w:rPr>
            </w:pPr>
            <w:r w:rsidRPr="00054B8F">
              <w:rPr>
                <w:lang w:val="fr-FR"/>
              </w:rPr>
              <w:t>13</w:t>
            </w:r>
          </w:p>
        </w:tc>
        <w:tc>
          <w:tcPr>
            <w:tcW w:w="7700" w:type="dxa"/>
            <w:vAlign w:val="center"/>
          </w:tcPr>
          <w:p w14:paraId="1E73BD5A" w14:textId="77777777" w:rsidR="003A2030" w:rsidRPr="00054B8F" w:rsidRDefault="003A2030" w:rsidP="004F064E">
            <w:pPr>
              <w:rPr>
                <w:lang w:val="fr-FR"/>
              </w:rPr>
            </w:pPr>
            <w:r w:rsidRPr="00054B8F">
              <w:rPr>
                <w:lang w:val="fr-FR"/>
              </w:rPr>
              <w:t>The SPI-RT checklist stands for:</w:t>
            </w:r>
          </w:p>
          <w:p w14:paraId="5933E5FC" w14:textId="77777777" w:rsidR="003A2030" w:rsidRPr="00054B8F" w:rsidRDefault="003A2030" w:rsidP="004E6E99">
            <w:pPr>
              <w:pStyle w:val="ListParagraph"/>
              <w:numPr>
                <w:ilvl w:val="0"/>
                <w:numId w:val="11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>Stepwise process to improve the quality of rapid testing.</w:t>
            </w:r>
          </w:p>
          <w:p w14:paraId="370AC88B" w14:textId="3F11B5B5" w:rsidR="003A2030" w:rsidRPr="00054B8F" w:rsidRDefault="003A2030" w:rsidP="004E6E99">
            <w:pPr>
              <w:pStyle w:val="ListParagraph"/>
              <w:numPr>
                <w:ilvl w:val="0"/>
                <w:numId w:val="11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 xml:space="preserve">Stepwise process for improving the quality of HIV rapid </w:t>
            </w:r>
            <w:r w:rsidR="00BE33DB">
              <w:rPr>
                <w:lang w:val="fr-FR"/>
              </w:rPr>
              <w:t xml:space="preserve">and recency </w:t>
            </w:r>
            <w:r w:rsidRPr="00054B8F">
              <w:rPr>
                <w:lang w:val="fr-FR"/>
              </w:rPr>
              <w:t>testing.</w:t>
            </w:r>
          </w:p>
          <w:p w14:paraId="1A2FE6EE" w14:textId="77777777" w:rsidR="003A2030" w:rsidRPr="00054B8F" w:rsidRDefault="003A2030" w:rsidP="004E6E99">
            <w:pPr>
              <w:pStyle w:val="ListParagraph"/>
              <w:numPr>
                <w:ilvl w:val="0"/>
                <w:numId w:val="11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>Stepwise process for improving the quality of HIV rapid testing.</w:t>
            </w:r>
          </w:p>
          <w:p w14:paraId="6DDDC7F7" w14:textId="68A202E5" w:rsidR="003A2030" w:rsidRPr="00054B8F" w:rsidRDefault="003A2030" w:rsidP="004E6E99">
            <w:pPr>
              <w:pStyle w:val="ListParagraph"/>
              <w:numPr>
                <w:ilvl w:val="0"/>
                <w:numId w:val="11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>Strengthening process to improve the accuracy of HIV rapid testing</w:t>
            </w:r>
          </w:p>
        </w:tc>
        <w:tc>
          <w:tcPr>
            <w:tcW w:w="1031" w:type="dxa"/>
            <w:vAlign w:val="center"/>
          </w:tcPr>
          <w:p w14:paraId="704D4EC8" w14:textId="7888D156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3150DB1B" w14:textId="77777777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</w:tr>
      <w:tr w:rsidR="003A2030" w:rsidRPr="00054B8F" w14:paraId="50160BBD" w14:textId="05F25D93" w:rsidTr="004E6E99">
        <w:trPr>
          <w:trHeight w:val="501"/>
        </w:trPr>
        <w:tc>
          <w:tcPr>
            <w:tcW w:w="627" w:type="dxa"/>
            <w:vAlign w:val="center"/>
          </w:tcPr>
          <w:p w14:paraId="489505B1" w14:textId="37E4DE6A" w:rsidR="003A2030" w:rsidRPr="00054B8F" w:rsidRDefault="003A2030" w:rsidP="00F14554">
            <w:pPr>
              <w:jc w:val="center"/>
              <w:rPr>
                <w:lang w:val="fr-FR"/>
              </w:rPr>
            </w:pPr>
            <w:r w:rsidRPr="00054B8F">
              <w:rPr>
                <w:lang w:val="fr-FR"/>
              </w:rPr>
              <w:t>14</w:t>
            </w:r>
          </w:p>
        </w:tc>
        <w:tc>
          <w:tcPr>
            <w:tcW w:w="7700" w:type="dxa"/>
            <w:vAlign w:val="center"/>
          </w:tcPr>
          <w:p w14:paraId="08597E89" w14:textId="575676F5" w:rsidR="003A2030" w:rsidRPr="00054B8F" w:rsidRDefault="003A2030" w:rsidP="001679C3">
            <w:pPr>
              <w:rPr>
                <w:lang w:val="fr-FR"/>
              </w:rPr>
            </w:pPr>
            <w:r w:rsidRPr="00054B8F">
              <w:rPr>
                <w:lang w:val="fr-FR"/>
              </w:rPr>
              <w:t>Which of these terms is best described by the following definition: “Systematic check of the efficiency or effectiveness of an organization or a process, typically carried out by an independent group”</w:t>
            </w:r>
          </w:p>
          <w:p w14:paraId="6C580DC2" w14:textId="497CA298" w:rsidR="003A2030" w:rsidRPr="00054B8F" w:rsidRDefault="003A2030" w:rsidP="004E6E99">
            <w:pPr>
              <w:pStyle w:val="ListParagraph"/>
              <w:numPr>
                <w:ilvl w:val="0"/>
                <w:numId w:val="12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>Proficiency Testing</w:t>
            </w:r>
          </w:p>
          <w:p w14:paraId="0914A9F7" w14:textId="2642890C" w:rsidR="003A2030" w:rsidRPr="00054B8F" w:rsidRDefault="003A2030" w:rsidP="004E6E99">
            <w:pPr>
              <w:pStyle w:val="ListParagraph"/>
              <w:numPr>
                <w:ilvl w:val="0"/>
                <w:numId w:val="12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>Quality Control (QC)</w:t>
            </w:r>
          </w:p>
          <w:p w14:paraId="78C91E27" w14:textId="36976F84" w:rsidR="003A2030" w:rsidRPr="00054B8F" w:rsidRDefault="003A2030" w:rsidP="004E6E99">
            <w:pPr>
              <w:pStyle w:val="ListParagraph"/>
              <w:numPr>
                <w:ilvl w:val="0"/>
                <w:numId w:val="12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>Audit</w:t>
            </w:r>
          </w:p>
          <w:p w14:paraId="54F5C125" w14:textId="2D7F268A" w:rsidR="003A2030" w:rsidRPr="00054B8F" w:rsidRDefault="003A2030" w:rsidP="004E6E99">
            <w:pPr>
              <w:pStyle w:val="ListParagraph"/>
              <w:numPr>
                <w:ilvl w:val="0"/>
                <w:numId w:val="12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>Proficiency Testing</w:t>
            </w:r>
          </w:p>
        </w:tc>
        <w:tc>
          <w:tcPr>
            <w:tcW w:w="1031" w:type="dxa"/>
            <w:vAlign w:val="center"/>
          </w:tcPr>
          <w:p w14:paraId="72FF881F" w14:textId="33D3D1F2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3DFC7DCF" w14:textId="77777777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</w:tr>
      <w:tr w:rsidR="003A2030" w:rsidRPr="00054B8F" w14:paraId="07932251" w14:textId="1A734AE3" w:rsidTr="004E6E99">
        <w:trPr>
          <w:trHeight w:val="501"/>
        </w:trPr>
        <w:tc>
          <w:tcPr>
            <w:tcW w:w="627" w:type="dxa"/>
            <w:vAlign w:val="center"/>
          </w:tcPr>
          <w:p w14:paraId="78CD42E0" w14:textId="249A9EFE" w:rsidR="003A2030" w:rsidRPr="00054B8F" w:rsidRDefault="003A2030" w:rsidP="00F14554">
            <w:pPr>
              <w:jc w:val="center"/>
              <w:rPr>
                <w:lang w:val="fr-FR"/>
              </w:rPr>
            </w:pPr>
            <w:r w:rsidRPr="00054B8F">
              <w:rPr>
                <w:lang w:val="fr-FR"/>
              </w:rPr>
              <w:t>15</w:t>
            </w:r>
          </w:p>
        </w:tc>
        <w:tc>
          <w:tcPr>
            <w:tcW w:w="7700" w:type="dxa"/>
            <w:vAlign w:val="center"/>
          </w:tcPr>
          <w:p w14:paraId="3CAD4D7E" w14:textId="135E876B" w:rsidR="003A2030" w:rsidRPr="00054B8F" w:rsidRDefault="003A2030" w:rsidP="001679C3">
            <w:pPr>
              <w:rPr>
                <w:lang w:val="fr-FR"/>
              </w:rPr>
            </w:pPr>
            <w:r w:rsidRPr="00054B8F">
              <w:rPr>
                <w:u w:val="single"/>
                <w:lang w:val="fr-FR"/>
              </w:rPr>
              <w:t>True or False</w:t>
            </w:r>
            <w:r w:rsidRPr="00054B8F">
              <w:rPr>
                <w:lang w:val="fr-FR"/>
              </w:rPr>
              <w:t>: The purpose of an audit is to identify areas where improvement is needed.</w:t>
            </w:r>
          </w:p>
          <w:p w14:paraId="043563C0" w14:textId="77777777" w:rsidR="003A2030" w:rsidRPr="00054B8F" w:rsidRDefault="003A2030" w:rsidP="004E6E99">
            <w:pPr>
              <w:pStyle w:val="ListParagraph"/>
              <w:numPr>
                <w:ilvl w:val="0"/>
                <w:numId w:val="13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>True</w:t>
            </w:r>
          </w:p>
          <w:p w14:paraId="59FEEF2C" w14:textId="19559B59" w:rsidR="003A2030" w:rsidRPr="00054B8F" w:rsidRDefault="003A2030" w:rsidP="004E6E99">
            <w:pPr>
              <w:pStyle w:val="ListParagraph"/>
              <w:numPr>
                <w:ilvl w:val="0"/>
                <w:numId w:val="13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>False</w:t>
            </w:r>
          </w:p>
        </w:tc>
        <w:tc>
          <w:tcPr>
            <w:tcW w:w="1031" w:type="dxa"/>
            <w:vAlign w:val="center"/>
          </w:tcPr>
          <w:p w14:paraId="242A5888" w14:textId="6029F493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540CB464" w14:textId="77777777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</w:tr>
      <w:tr w:rsidR="003A2030" w:rsidRPr="00054B8F" w14:paraId="49563EFF" w14:textId="06713693" w:rsidTr="004E6E99">
        <w:trPr>
          <w:trHeight w:val="501"/>
        </w:trPr>
        <w:tc>
          <w:tcPr>
            <w:tcW w:w="627" w:type="dxa"/>
            <w:vAlign w:val="center"/>
          </w:tcPr>
          <w:p w14:paraId="329826CA" w14:textId="3C88D7C2" w:rsidR="003A2030" w:rsidRPr="00054B8F" w:rsidRDefault="003A2030" w:rsidP="00F14554">
            <w:pPr>
              <w:jc w:val="center"/>
              <w:rPr>
                <w:lang w:val="fr-FR"/>
              </w:rPr>
            </w:pPr>
            <w:r w:rsidRPr="00054B8F">
              <w:rPr>
                <w:lang w:val="fr-FR"/>
              </w:rPr>
              <w:t>16</w:t>
            </w:r>
          </w:p>
        </w:tc>
        <w:tc>
          <w:tcPr>
            <w:tcW w:w="7700" w:type="dxa"/>
            <w:vAlign w:val="center"/>
          </w:tcPr>
          <w:p w14:paraId="6E360F88" w14:textId="77777777" w:rsidR="003A2030" w:rsidRPr="00054B8F" w:rsidRDefault="003A2030" w:rsidP="001679C3">
            <w:pPr>
              <w:rPr>
                <w:lang w:val="fr-FR"/>
              </w:rPr>
            </w:pPr>
            <w:r w:rsidRPr="00054B8F">
              <w:rPr>
                <w:lang w:val="fr-FR"/>
              </w:rPr>
              <w:t>The pre-audit stage includes the following requirement:</w:t>
            </w:r>
          </w:p>
          <w:p w14:paraId="2AFEC1F4" w14:textId="2AE1732E" w:rsidR="003A2030" w:rsidRPr="00054B8F" w:rsidRDefault="003A2030" w:rsidP="004E6E99">
            <w:pPr>
              <w:pStyle w:val="ListParagraph"/>
              <w:numPr>
                <w:ilvl w:val="0"/>
                <w:numId w:val="14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 xml:space="preserve">Discuss the purpose of the audit and metholdogy with the facility manager. </w:t>
            </w:r>
          </w:p>
          <w:p w14:paraId="0A6376B3" w14:textId="1458279B" w:rsidR="003A2030" w:rsidRPr="00054B8F" w:rsidRDefault="003A2030" w:rsidP="004E6E99">
            <w:pPr>
              <w:pStyle w:val="ListParagraph"/>
              <w:numPr>
                <w:ilvl w:val="0"/>
                <w:numId w:val="14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>Introduce audit team to facility management.</w:t>
            </w:r>
          </w:p>
          <w:p w14:paraId="24CD6854" w14:textId="0AF066B4" w:rsidR="003A2030" w:rsidRPr="00054B8F" w:rsidRDefault="003A2030" w:rsidP="004E6E99">
            <w:pPr>
              <w:pStyle w:val="ListParagraph"/>
              <w:numPr>
                <w:ilvl w:val="0"/>
                <w:numId w:val="14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>Agree on findings, recommendations and timelines for implementing corrective actions.</w:t>
            </w:r>
          </w:p>
          <w:p w14:paraId="587D29F4" w14:textId="45783EC9" w:rsidR="003A2030" w:rsidRPr="00054B8F" w:rsidRDefault="003A2030" w:rsidP="004E6E99">
            <w:pPr>
              <w:pStyle w:val="ListParagraph"/>
              <w:numPr>
                <w:ilvl w:val="0"/>
                <w:numId w:val="14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>Familiarize yourself with the audit checklist</w:t>
            </w:r>
          </w:p>
        </w:tc>
        <w:tc>
          <w:tcPr>
            <w:tcW w:w="1031" w:type="dxa"/>
            <w:vAlign w:val="center"/>
          </w:tcPr>
          <w:p w14:paraId="54BF48BC" w14:textId="44988611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40475B80" w14:textId="77777777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</w:tr>
      <w:tr w:rsidR="003A2030" w:rsidRPr="00054B8F" w14:paraId="6A142E83" w14:textId="0C8E1CE3" w:rsidTr="004E6E99">
        <w:trPr>
          <w:trHeight w:val="501"/>
        </w:trPr>
        <w:tc>
          <w:tcPr>
            <w:tcW w:w="627" w:type="dxa"/>
            <w:vAlign w:val="center"/>
          </w:tcPr>
          <w:p w14:paraId="0CBB894B" w14:textId="3F6B93B8" w:rsidR="003A2030" w:rsidRPr="00054B8F" w:rsidRDefault="003A2030" w:rsidP="00F14554">
            <w:pPr>
              <w:jc w:val="center"/>
              <w:rPr>
                <w:lang w:val="fr-FR"/>
              </w:rPr>
            </w:pPr>
            <w:r w:rsidRPr="00054B8F">
              <w:rPr>
                <w:lang w:val="fr-FR"/>
              </w:rPr>
              <w:t>17</w:t>
            </w:r>
          </w:p>
        </w:tc>
        <w:tc>
          <w:tcPr>
            <w:tcW w:w="7700" w:type="dxa"/>
            <w:vAlign w:val="center"/>
          </w:tcPr>
          <w:p w14:paraId="614AE67A" w14:textId="216C472D" w:rsidR="003A2030" w:rsidRPr="00054B8F" w:rsidRDefault="003A2030" w:rsidP="001679C3">
            <w:pPr>
              <w:rPr>
                <w:lang w:val="fr-FR"/>
              </w:rPr>
            </w:pPr>
            <w:r w:rsidRPr="00054B8F">
              <w:rPr>
                <w:u w:val="single"/>
                <w:lang w:val="fr-FR"/>
              </w:rPr>
              <w:t>True or False</w:t>
            </w:r>
            <w:r w:rsidRPr="00054B8F">
              <w:rPr>
                <w:lang w:val="fr-FR"/>
              </w:rPr>
              <w:t>: The audit team does not have to be introduced to the district health management (e.g. DMO) before an audit begins.</w:t>
            </w:r>
          </w:p>
          <w:p w14:paraId="6977F0C0" w14:textId="77777777" w:rsidR="003A2030" w:rsidRPr="00054B8F" w:rsidRDefault="003A2030" w:rsidP="004E6E99">
            <w:pPr>
              <w:pStyle w:val="ListParagraph"/>
              <w:numPr>
                <w:ilvl w:val="0"/>
                <w:numId w:val="15"/>
              </w:numPr>
              <w:ind w:left="397" w:hanging="397"/>
              <w:rPr>
                <w:lang w:val="fr-FR"/>
              </w:rPr>
            </w:pPr>
            <w:r w:rsidRPr="00054B8F">
              <w:rPr>
                <w:lang w:val="fr-FR"/>
              </w:rPr>
              <w:t>True</w:t>
            </w:r>
          </w:p>
          <w:p w14:paraId="1B85BF21" w14:textId="2CDE5BE3" w:rsidR="003A2030" w:rsidRPr="00054B8F" w:rsidRDefault="003A2030" w:rsidP="004E6E99">
            <w:pPr>
              <w:pStyle w:val="ListParagraph"/>
              <w:numPr>
                <w:ilvl w:val="0"/>
                <w:numId w:val="15"/>
              </w:numPr>
              <w:ind w:left="397" w:hanging="397"/>
              <w:rPr>
                <w:lang w:val="fr-FR"/>
              </w:rPr>
            </w:pPr>
            <w:r w:rsidRPr="00054B8F">
              <w:rPr>
                <w:lang w:val="fr-FR"/>
              </w:rPr>
              <w:t>False</w:t>
            </w:r>
          </w:p>
        </w:tc>
        <w:tc>
          <w:tcPr>
            <w:tcW w:w="1031" w:type="dxa"/>
            <w:vAlign w:val="center"/>
          </w:tcPr>
          <w:p w14:paraId="750208B0" w14:textId="2A5C0BC6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42F6ECB5" w14:textId="77777777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</w:tr>
      <w:tr w:rsidR="003A2030" w:rsidRPr="00054B8F" w14:paraId="2819BE87" w14:textId="15E3B718" w:rsidTr="004E6E99">
        <w:trPr>
          <w:trHeight w:val="501"/>
        </w:trPr>
        <w:tc>
          <w:tcPr>
            <w:tcW w:w="627" w:type="dxa"/>
            <w:vAlign w:val="center"/>
          </w:tcPr>
          <w:p w14:paraId="23494B0E" w14:textId="0C2BB6E6" w:rsidR="003A2030" w:rsidRPr="00054B8F" w:rsidRDefault="003A2030" w:rsidP="00F14554">
            <w:pPr>
              <w:jc w:val="center"/>
              <w:rPr>
                <w:lang w:val="fr-FR"/>
              </w:rPr>
            </w:pPr>
            <w:r w:rsidRPr="00054B8F">
              <w:rPr>
                <w:lang w:val="fr-FR"/>
              </w:rPr>
              <w:lastRenderedPageBreak/>
              <w:t>18</w:t>
            </w:r>
          </w:p>
        </w:tc>
        <w:tc>
          <w:tcPr>
            <w:tcW w:w="7700" w:type="dxa"/>
            <w:vAlign w:val="center"/>
          </w:tcPr>
          <w:p w14:paraId="6331F62F" w14:textId="09F36D39" w:rsidR="003A2030" w:rsidRPr="00054B8F" w:rsidRDefault="003A2030" w:rsidP="001679C3">
            <w:pPr>
              <w:rPr>
                <w:lang w:val="fr-FR"/>
              </w:rPr>
            </w:pPr>
            <w:r w:rsidRPr="00054B8F">
              <w:rPr>
                <w:lang w:val="fr-FR"/>
              </w:rPr>
              <w:t xml:space="preserve">Which of the following is an appropriate site </w:t>
            </w:r>
            <w:r w:rsidR="00BE33DB" w:rsidRPr="00054B8F">
              <w:rPr>
                <w:lang w:val="fr-FR"/>
              </w:rPr>
              <w:t>assessment</w:t>
            </w:r>
            <w:r w:rsidRPr="00054B8F">
              <w:rPr>
                <w:lang w:val="fr-FR"/>
              </w:rPr>
              <w:t xml:space="preserve"> method?</w:t>
            </w:r>
          </w:p>
          <w:p w14:paraId="0EBE6130" w14:textId="55161056" w:rsidR="003A2030" w:rsidRPr="00054B8F" w:rsidRDefault="003A2030" w:rsidP="001679C3">
            <w:pPr>
              <w:tabs>
                <w:tab w:val="left" w:pos="324"/>
              </w:tabs>
              <w:rPr>
                <w:lang w:val="fr-FR"/>
              </w:rPr>
            </w:pPr>
            <w:r w:rsidRPr="00054B8F">
              <w:rPr>
                <w:lang w:val="fr-FR"/>
              </w:rPr>
              <w:t>A.</w:t>
            </w:r>
            <w:r w:rsidRPr="00054B8F">
              <w:rPr>
                <w:lang w:val="fr-FR"/>
              </w:rPr>
              <w:tab/>
              <w:t>Meet with the facility manager weekly</w:t>
            </w:r>
          </w:p>
          <w:p w14:paraId="38A3286F" w14:textId="4C2C3C46" w:rsidR="003A2030" w:rsidRPr="00054B8F" w:rsidRDefault="003A2030" w:rsidP="001679C3">
            <w:pPr>
              <w:tabs>
                <w:tab w:val="left" w:pos="324"/>
              </w:tabs>
              <w:rPr>
                <w:lang w:val="fr-FR"/>
              </w:rPr>
            </w:pPr>
            <w:r w:rsidRPr="00054B8F">
              <w:rPr>
                <w:lang w:val="fr-FR"/>
              </w:rPr>
              <w:t>B.</w:t>
            </w:r>
            <w:r w:rsidRPr="00054B8F">
              <w:rPr>
                <w:lang w:val="fr-FR"/>
              </w:rPr>
              <w:tab/>
              <w:t xml:space="preserve">Ask simple open-ended questions  </w:t>
            </w:r>
          </w:p>
          <w:p w14:paraId="6652F46D" w14:textId="441E6758" w:rsidR="003A2030" w:rsidRPr="00054B8F" w:rsidRDefault="003A2030" w:rsidP="001679C3">
            <w:pPr>
              <w:tabs>
                <w:tab w:val="left" w:pos="324"/>
              </w:tabs>
              <w:rPr>
                <w:lang w:val="fr-FR"/>
              </w:rPr>
            </w:pPr>
            <w:r w:rsidRPr="00054B8F">
              <w:rPr>
                <w:lang w:val="fr-FR"/>
              </w:rPr>
              <w:t>C.</w:t>
            </w:r>
            <w:r w:rsidRPr="00054B8F">
              <w:rPr>
                <w:lang w:val="fr-FR"/>
              </w:rPr>
              <w:tab/>
              <w:t xml:space="preserve">Ask simple yes or no questions  </w:t>
            </w:r>
          </w:p>
          <w:p w14:paraId="368DDBAC" w14:textId="5039250B" w:rsidR="003A2030" w:rsidRPr="00054B8F" w:rsidRDefault="003A2030" w:rsidP="00077575">
            <w:pPr>
              <w:tabs>
                <w:tab w:val="left" w:pos="324"/>
              </w:tabs>
              <w:rPr>
                <w:lang w:val="fr-FR"/>
              </w:rPr>
            </w:pPr>
            <w:r w:rsidRPr="00054B8F">
              <w:rPr>
                <w:lang w:val="fr-FR"/>
              </w:rPr>
              <w:t>D.</w:t>
            </w:r>
            <w:r w:rsidRPr="00054B8F">
              <w:rPr>
                <w:lang w:val="fr-FR"/>
              </w:rPr>
              <w:tab/>
              <w:t>Interview the client</w:t>
            </w:r>
          </w:p>
        </w:tc>
        <w:tc>
          <w:tcPr>
            <w:tcW w:w="1031" w:type="dxa"/>
            <w:vAlign w:val="center"/>
          </w:tcPr>
          <w:p w14:paraId="7B3129B3" w14:textId="23F6AF49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5BF3D74D" w14:textId="77777777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</w:tr>
      <w:tr w:rsidR="003A2030" w:rsidRPr="00054B8F" w14:paraId="314D03FC" w14:textId="77777777" w:rsidTr="004E6E99">
        <w:trPr>
          <w:trHeight w:val="501"/>
        </w:trPr>
        <w:tc>
          <w:tcPr>
            <w:tcW w:w="627" w:type="dxa"/>
            <w:vAlign w:val="center"/>
          </w:tcPr>
          <w:p w14:paraId="0F700371" w14:textId="143C4245" w:rsidR="003A2030" w:rsidRPr="00054B8F" w:rsidRDefault="00054B8F" w:rsidP="00F1455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19</w:t>
            </w:r>
          </w:p>
        </w:tc>
        <w:tc>
          <w:tcPr>
            <w:tcW w:w="7700" w:type="dxa"/>
            <w:vAlign w:val="center"/>
          </w:tcPr>
          <w:p w14:paraId="7982286B" w14:textId="17939F7C" w:rsidR="003A2030" w:rsidRPr="00054B8F" w:rsidRDefault="003A2030" w:rsidP="00D7397A">
            <w:pPr>
              <w:rPr>
                <w:lang w:val="fr-FR"/>
              </w:rPr>
            </w:pPr>
            <w:r w:rsidRPr="00054B8F">
              <w:rPr>
                <w:u w:val="single"/>
                <w:lang w:val="fr-FR"/>
              </w:rPr>
              <w:t>True or False</w:t>
            </w:r>
            <w:r w:rsidRPr="00054B8F">
              <w:rPr>
                <w:lang w:val="fr-FR"/>
              </w:rPr>
              <w:t>: As an auditor, you are not expected to check the expiration dates of the test kits used at the site you are auditing because the providers are well trained</w:t>
            </w:r>
            <w:r w:rsidR="00BE33DB">
              <w:rPr>
                <w:lang w:val="fr-FR"/>
              </w:rPr>
              <w:t>.</w:t>
            </w:r>
          </w:p>
          <w:p w14:paraId="11558EAE" w14:textId="77777777" w:rsidR="003A2030" w:rsidRPr="00054B8F" w:rsidRDefault="003A2030" w:rsidP="00D7397A">
            <w:pPr>
              <w:rPr>
                <w:lang w:val="fr-FR"/>
              </w:rPr>
            </w:pPr>
            <w:r w:rsidRPr="00054B8F">
              <w:rPr>
                <w:lang w:val="fr-FR"/>
              </w:rPr>
              <w:t>A. True</w:t>
            </w:r>
          </w:p>
          <w:p w14:paraId="6BFFE059" w14:textId="1A4F5BCA" w:rsidR="003A2030" w:rsidRPr="00054B8F" w:rsidRDefault="003A2030" w:rsidP="00D7397A">
            <w:pPr>
              <w:rPr>
                <w:lang w:val="fr-FR"/>
              </w:rPr>
            </w:pPr>
            <w:r w:rsidRPr="00054B8F">
              <w:rPr>
                <w:lang w:val="fr-FR"/>
              </w:rPr>
              <w:t>B. False</w:t>
            </w:r>
          </w:p>
        </w:tc>
        <w:tc>
          <w:tcPr>
            <w:tcW w:w="1031" w:type="dxa"/>
            <w:vAlign w:val="center"/>
          </w:tcPr>
          <w:p w14:paraId="524E9AA9" w14:textId="49AF4FA5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2C9027A1" w14:textId="77777777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</w:tr>
      <w:tr w:rsidR="003A2030" w:rsidRPr="00054B8F" w14:paraId="147ECF87" w14:textId="34979F08" w:rsidTr="004E6E99">
        <w:trPr>
          <w:trHeight w:val="501"/>
        </w:trPr>
        <w:tc>
          <w:tcPr>
            <w:tcW w:w="627" w:type="dxa"/>
            <w:vAlign w:val="center"/>
          </w:tcPr>
          <w:p w14:paraId="7EAEF650" w14:textId="3A94C94A" w:rsidR="003A2030" w:rsidRPr="00054B8F" w:rsidRDefault="00054B8F" w:rsidP="00F1455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</w:t>
            </w:r>
          </w:p>
        </w:tc>
        <w:tc>
          <w:tcPr>
            <w:tcW w:w="7700" w:type="dxa"/>
            <w:vAlign w:val="center"/>
          </w:tcPr>
          <w:p w14:paraId="1C36C76B" w14:textId="39111895" w:rsidR="003A2030" w:rsidRPr="00054B8F" w:rsidRDefault="003A2030" w:rsidP="00077575">
            <w:pPr>
              <w:rPr>
                <w:lang w:val="fr-FR"/>
              </w:rPr>
            </w:pPr>
            <w:r w:rsidRPr="00054B8F">
              <w:rPr>
                <w:lang w:val="fr-FR"/>
              </w:rPr>
              <w:t>Which of the following elements are assessed by the SPI-RT checklist?</w:t>
            </w:r>
          </w:p>
          <w:p w14:paraId="7C8D1AC0" w14:textId="5B262C51" w:rsidR="003A2030" w:rsidRPr="00054B8F" w:rsidRDefault="003A2030" w:rsidP="004E6E99">
            <w:pPr>
              <w:pStyle w:val="ListParagraph"/>
              <w:numPr>
                <w:ilvl w:val="0"/>
                <w:numId w:val="16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>Ponctuality</w:t>
            </w:r>
          </w:p>
          <w:p w14:paraId="202EFB12" w14:textId="77777777" w:rsidR="003A2030" w:rsidRPr="00054B8F" w:rsidRDefault="003A2030" w:rsidP="004E6E99">
            <w:pPr>
              <w:pStyle w:val="ListParagraph"/>
              <w:numPr>
                <w:ilvl w:val="0"/>
                <w:numId w:val="16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>Attitude toward client</w:t>
            </w:r>
          </w:p>
          <w:p w14:paraId="5D2886AF" w14:textId="77777777" w:rsidR="003A2030" w:rsidRPr="00054B8F" w:rsidRDefault="003A2030" w:rsidP="004E6E99">
            <w:pPr>
              <w:pStyle w:val="ListParagraph"/>
              <w:numPr>
                <w:ilvl w:val="0"/>
                <w:numId w:val="16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>Safety</w:t>
            </w:r>
          </w:p>
          <w:p w14:paraId="4DE1ABAE" w14:textId="52D155D8" w:rsidR="003A2030" w:rsidRPr="00054B8F" w:rsidRDefault="003A2030" w:rsidP="004E6E99">
            <w:pPr>
              <w:pStyle w:val="ListParagraph"/>
              <w:numPr>
                <w:ilvl w:val="0"/>
                <w:numId w:val="16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>Facility organization chart</w:t>
            </w:r>
          </w:p>
        </w:tc>
        <w:tc>
          <w:tcPr>
            <w:tcW w:w="1031" w:type="dxa"/>
            <w:vAlign w:val="center"/>
          </w:tcPr>
          <w:p w14:paraId="65840348" w14:textId="658F5BC2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37BCCBA0" w14:textId="77777777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</w:tr>
      <w:tr w:rsidR="003A2030" w:rsidRPr="00054B8F" w14:paraId="5F7CE573" w14:textId="60DC8B2B" w:rsidTr="004E6E99">
        <w:trPr>
          <w:trHeight w:val="501"/>
        </w:trPr>
        <w:tc>
          <w:tcPr>
            <w:tcW w:w="627" w:type="dxa"/>
            <w:vAlign w:val="center"/>
          </w:tcPr>
          <w:p w14:paraId="5FEC36DF" w14:textId="22E70BBA" w:rsidR="003A2030" w:rsidRPr="00054B8F" w:rsidRDefault="003A2030" w:rsidP="00054B8F">
            <w:pPr>
              <w:jc w:val="center"/>
              <w:rPr>
                <w:lang w:val="fr-FR"/>
              </w:rPr>
            </w:pPr>
            <w:r w:rsidRPr="00054B8F">
              <w:rPr>
                <w:lang w:val="fr-FR"/>
              </w:rPr>
              <w:t>2</w:t>
            </w:r>
            <w:r w:rsidR="00054B8F">
              <w:rPr>
                <w:lang w:val="fr-FR"/>
              </w:rPr>
              <w:t>1</w:t>
            </w:r>
          </w:p>
        </w:tc>
        <w:tc>
          <w:tcPr>
            <w:tcW w:w="7700" w:type="dxa"/>
            <w:vAlign w:val="center"/>
          </w:tcPr>
          <w:p w14:paraId="333D44CC" w14:textId="3D44A526" w:rsidR="003A2030" w:rsidRPr="00054B8F" w:rsidRDefault="003A2030" w:rsidP="00625433">
            <w:pPr>
              <w:rPr>
                <w:lang w:val="fr-FR"/>
              </w:rPr>
            </w:pPr>
            <w:r w:rsidRPr="00054B8F">
              <w:rPr>
                <w:lang w:val="fr-FR"/>
              </w:rPr>
              <w:t xml:space="preserve">As an auditor, which of the following would you use to verify if a tester has a comprehensive </w:t>
            </w:r>
            <w:r w:rsidR="00BE33DB" w:rsidRPr="00054B8F">
              <w:rPr>
                <w:lang w:val="fr-FR"/>
              </w:rPr>
              <w:t>knowledge</w:t>
            </w:r>
            <w:r w:rsidRPr="00054B8F">
              <w:rPr>
                <w:lang w:val="fr-FR"/>
              </w:rPr>
              <w:t xml:space="preserve"> of HIV rapid testing </w:t>
            </w:r>
          </w:p>
          <w:p w14:paraId="50851A08" w14:textId="1D56FDA8" w:rsidR="003A2030" w:rsidRPr="00054B8F" w:rsidRDefault="003A2030" w:rsidP="004E6E99">
            <w:pPr>
              <w:pStyle w:val="ListParagraph"/>
              <w:numPr>
                <w:ilvl w:val="0"/>
                <w:numId w:val="17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>Review quality manual</w:t>
            </w:r>
          </w:p>
          <w:p w14:paraId="30606EC2" w14:textId="539B9625" w:rsidR="003A2030" w:rsidRPr="00054B8F" w:rsidRDefault="003A2030" w:rsidP="004E6E99">
            <w:pPr>
              <w:pStyle w:val="ListParagraph"/>
              <w:numPr>
                <w:ilvl w:val="0"/>
                <w:numId w:val="17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>Review training contents</w:t>
            </w:r>
          </w:p>
          <w:p w14:paraId="67F5D499" w14:textId="75DD30E7" w:rsidR="003A2030" w:rsidRPr="00054B8F" w:rsidRDefault="003A2030" w:rsidP="004E6E99">
            <w:pPr>
              <w:pStyle w:val="ListParagraph"/>
              <w:numPr>
                <w:ilvl w:val="0"/>
                <w:numId w:val="17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>Review safety manual</w:t>
            </w:r>
          </w:p>
          <w:p w14:paraId="51514A41" w14:textId="0DC6664B" w:rsidR="003A2030" w:rsidRPr="00054B8F" w:rsidRDefault="003A2030" w:rsidP="004E6E99">
            <w:pPr>
              <w:pStyle w:val="ListParagraph"/>
              <w:numPr>
                <w:ilvl w:val="0"/>
                <w:numId w:val="17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>Review the HTS register</w:t>
            </w:r>
          </w:p>
        </w:tc>
        <w:tc>
          <w:tcPr>
            <w:tcW w:w="1031" w:type="dxa"/>
            <w:vAlign w:val="center"/>
          </w:tcPr>
          <w:p w14:paraId="369A7B67" w14:textId="47C0141E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07D3ECDB" w14:textId="77777777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</w:tr>
      <w:tr w:rsidR="003A2030" w:rsidRPr="00054B8F" w14:paraId="2FC5847B" w14:textId="6832472D" w:rsidTr="004E6E99">
        <w:trPr>
          <w:trHeight w:val="501"/>
        </w:trPr>
        <w:tc>
          <w:tcPr>
            <w:tcW w:w="627" w:type="dxa"/>
            <w:vAlign w:val="center"/>
          </w:tcPr>
          <w:p w14:paraId="557B4E1C" w14:textId="1DBFA339" w:rsidR="003A2030" w:rsidRPr="00054B8F" w:rsidRDefault="003A2030" w:rsidP="00054B8F">
            <w:pPr>
              <w:jc w:val="center"/>
              <w:rPr>
                <w:lang w:val="fr-FR"/>
              </w:rPr>
            </w:pPr>
            <w:r w:rsidRPr="00054B8F">
              <w:rPr>
                <w:lang w:val="fr-FR"/>
              </w:rPr>
              <w:t>2</w:t>
            </w:r>
            <w:r w:rsidR="00054B8F">
              <w:rPr>
                <w:lang w:val="fr-FR"/>
              </w:rPr>
              <w:t>2</w:t>
            </w:r>
          </w:p>
        </w:tc>
        <w:tc>
          <w:tcPr>
            <w:tcW w:w="7700" w:type="dxa"/>
            <w:vAlign w:val="center"/>
          </w:tcPr>
          <w:p w14:paraId="4F4A07E5" w14:textId="36E990E4" w:rsidR="003A2030" w:rsidRPr="00054B8F" w:rsidRDefault="003A2030" w:rsidP="00625433">
            <w:pPr>
              <w:rPr>
                <w:lang w:val="fr-FR"/>
              </w:rPr>
            </w:pPr>
            <w:r w:rsidRPr="00054B8F">
              <w:rPr>
                <w:u w:val="single"/>
                <w:lang w:val="fr-FR"/>
              </w:rPr>
              <w:t>True or False</w:t>
            </w:r>
            <w:r w:rsidRPr="00054B8F">
              <w:rPr>
                <w:lang w:val="fr-FR"/>
              </w:rPr>
              <w:t>: If a tester has been trained on the external quality assessment (EQA) or proficiency testing (PT) process, you do not need to verify their competency</w:t>
            </w:r>
          </w:p>
          <w:p w14:paraId="661DBF05" w14:textId="52327657" w:rsidR="003A2030" w:rsidRPr="00054B8F" w:rsidRDefault="003A2030" w:rsidP="004E6E99">
            <w:pPr>
              <w:pStyle w:val="ListParagraph"/>
              <w:numPr>
                <w:ilvl w:val="0"/>
                <w:numId w:val="18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>True</w:t>
            </w:r>
          </w:p>
          <w:p w14:paraId="5DBAAD52" w14:textId="3A6BB49A" w:rsidR="003A2030" w:rsidRPr="00054B8F" w:rsidRDefault="003A2030" w:rsidP="004E6E99">
            <w:pPr>
              <w:pStyle w:val="ListParagraph"/>
              <w:numPr>
                <w:ilvl w:val="0"/>
                <w:numId w:val="18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>False</w:t>
            </w:r>
          </w:p>
        </w:tc>
        <w:tc>
          <w:tcPr>
            <w:tcW w:w="1031" w:type="dxa"/>
            <w:vAlign w:val="center"/>
          </w:tcPr>
          <w:p w14:paraId="5D981E0B" w14:textId="2ED0994B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6BE17D56" w14:textId="77777777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</w:tr>
      <w:tr w:rsidR="003A2030" w:rsidRPr="00054B8F" w14:paraId="0023DE86" w14:textId="06ADE22D" w:rsidTr="004E6E99">
        <w:trPr>
          <w:trHeight w:val="501"/>
        </w:trPr>
        <w:tc>
          <w:tcPr>
            <w:tcW w:w="627" w:type="dxa"/>
            <w:vAlign w:val="center"/>
          </w:tcPr>
          <w:p w14:paraId="61722546" w14:textId="1F9E49F4" w:rsidR="003A2030" w:rsidRPr="00054B8F" w:rsidRDefault="003A2030" w:rsidP="00054B8F">
            <w:pPr>
              <w:jc w:val="center"/>
              <w:rPr>
                <w:lang w:val="fr-FR"/>
              </w:rPr>
            </w:pPr>
            <w:r w:rsidRPr="00054B8F">
              <w:rPr>
                <w:lang w:val="fr-FR"/>
              </w:rPr>
              <w:t>2</w:t>
            </w:r>
            <w:r w:rsidR="00054B8F">
              <w:rPr>
                <w:lang w:val="fr-FR"/>
              </w:rPr>
              <w:t>3</w:t>
            </w:r>
          </w:p>
        </w:tc>
        <w:tc>
          <w:tcPr>
            <w:tcW w:w="7700" w:type="dxa"/>
            <w:vAlign w:val="center"/>
          </w:tcPr>
          <w:p w14:paraId="046782A2" w14:textId="6F1A9AE6" w:rsidR="003A2030" w:rsidRPr="00054B8F" w:rsidRDefault="003A2030" w:rsidP="00931879">
            <w:pPr>
              <w:rPr>
                <w:lang w:val="fr-FR"/>
              </w:rPr>
            </w:pPr>
            <w:r w:rsidRPr="00054B8F">
              <w:rPr>
                <w:lang w:val="fr-FR"/>
              </w:rPr>
              <w:t>Which of the following would be appropriate feedback to provide to a tester that does not follow the national testing algorithm?</w:t>
            </w:r>
          </w:p>
          <w:p w14:paraId="120B25B8" w14:textId="0A583480" w:rsidR="003A2030" w:rsidRPr="00054B8F" w:rsidRDefault="003A2030" w:rsidP="004E6E99">
            <w:pPr>
              <w:pStyle w:val="ListParagraph"/>
              <w:numPr>
                <w:ilvl w:val="0"/>
                <w:numId w:val="19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 xml:space="preserve">It is not important to follow the national testing algorithm as long as the </w:t>
            </w:r>
          </w:p>
          <w:p w14:paraId="50B2C568" w14:textId="44558C8D" w:rsidR="003A2030" w:rsidRPr="00054B8F" w:rsidRDefault="003A2030" w:rsidP="00931879">
            <w:pPr>
              <w:pStyle w:val="ListParagraph"/>
              <w:ind w:left="307" w:hanging="360"/>
              <w:rPr>
                <w:lang w:val="fr-FR"/>
              </w:rPr>
            </w:pPr>
            <w:r w:rsidRPr="00054B8F">
              <w:rPr>
                <w:lang w:val="fr-FR"/>
              </w:rPr>
              <w:t>client gets his result</w:t>
            </w:r>
          </w:p>
          <w:p w14:paraId="3F9E4F95" w14:textId="77777777" w:rsidR="003A2030" w:rsidRPr="00054B8F" w:rsidRDefault="003A2030" w:rsidP="004E6E99">
            <w:pPr>
              <w:pStyle w:val="ListParagraph"/>
              <w:numPr>
                <w:ilvl w:val="0"/>
                <w:numId w:val="19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 xml:space="preserve">It is not important to follow the national testing algorithm as long as the </w:t>
            </w:r>
          </w:p>
          <w:p w14:paraId="375FEA8F" w14:textId="38A58E62" w:rsidR="003A2030" w:rsidRPr="00054B8F" w:rsidRDefault="003A2030" w:rsidP="00931879">
            <w:pPr>
              <w:pStyle w:val="ListParagraph"/>
              <w:ind w:left="307" w:hanging="360"/>
              <w:rPr>
                <w:lang w:val="fr-FR"/>
              </w:rPr>
            </w:pPr>
            <w:r w:rsidRPr="00054B8F">
              <w:rPr>
                <w:lang w:val="fr-FR"/>
              </w:rPr>
              <w:t>client does not complain</w:t>
            </w:r>
          </w:p>
          <w:p w14:paraId="6583C665" w14:textId="795B24A5" w:rsidR="003A2030" w:rsidRPr="00054B8F" w:rsidRDefault="003A2030" w:rsidP="004E6E99">
            <w:pPr>
              <w:pStyle w:val="ListParagraph"/>
              <w:numPr>
                <w:ilvl w:val="0"/>
                <w:numId w:val="19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 xml:space="preserve">It is important to follow the national testing algorithm to ensure the site </w:t>
            </w:r>
          </w:p>
          <w:p w14:paraId="0B5EFFF7" w14:textId="65D17BD9" w:rsidR="003A2030" w:rsidRPr="00054B8F" w:rsidRDefault="003A2030" w:rsidP="00931879">
            <w:pPr>
              <w:pStyle w:val="ListParagraph"/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 xml:space="preserve">supervisor does not take any punitive measure </w:t>
            </w:r>
          </w:p>
          <w:p w14:paraId="4B837A12" w14:textId="77777777" w:rsidR="003A2030" w:rsidRPr="00054B8F" w:rsidRDefault="003A2030" w:rsidP="004E6E99">
            <w:pPr>
              <w:pStyle w:val="ListParagraph"/>
              <w:numPr>
                <w:ilvl w:val="0"/>
                <w:numId w:val="19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 xml:space="preserve">It is important to follow the national testing algorithm to ensure test results </w:t>
            </w:r>
          </w:p>
          <w:p w14:paraId="3B747241" w14:textId="04810D15" w:rsidR="003A2030" w:rsidRPr="00054B8F" w:rsidRDefault="003A2030" w:rsidP="00931879">
            <w:pPr>
              <w:pStyle w:val="ListParagraph"/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>provided to clients are accurate</w:t>
            </w:r>
          </w:p>
        </w:tc>
        <w:tc>
          <w:tcPr>
            <w:tcW w:w="1031" w:type="dxa"/>
            <w:vAlign w:val="center"/>
          </w:tcPr>
          <w:p w14:paraId="7D4FF982" w14:textId="13959649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57CA9E8E" w14:textId="77777777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</w:tr>
      <w:tr w:rsidR="003A2030" w:rsidRPr="00054B8F" w14:paraId="502CD4B9" w14:textId="77777777" w:rsidTr="004E6E99">
        <w:trPr>
          <w:trHeight w:val="501"/>
        </w:trPr>
        <w:tc>
          <w:tcPr>
            <w:tcW w:w="627" w:type="dxa"/>
            <w:vAlign w:val="center"/>
          </w:tcPr>
          <w:p w14:paraId="3BE7FD13" w14:textId="4C883882" w:rsidR="003A2030" w:rsidRPr="00054B8F" w:rsidRDefault="003A2030" w:rsidP="00054B8F">
            <w:pPr>
              <w:jc w:val="center"/>
              <w:rPr>
                <w:lang w:val="fr-FR"/>
              </w:rPr>
            </w:pPr>
            <w:r w:rsidRPr="00054B8F">
              <w:rPr>
                <w:lang w:val="fr-FR"/>
              </w:rPr>
              <w:t>2</w:t>
            </w:r>
            <w:r w:rsidR="00054B8F">
              <w:rPr>
                <w:lang w:val="fr-FR"/>
              </w:rPr>
              <w:t>4</w:t>
            </w:r>
          </w:p>
        </w:tc>
        <w:tc>
          <w:tcPr>
            <w:tcW w:w="7700" w:type="dxa"/>
            <w:vAlign w:val="center"/>
          </w:tcPr>
          <w:p w14:paraId="568DD5D0" w14:textId="41EFF3BE" w:rsidR="003A2030" w:rsidRPr="00054B8F" w:rsidRDefault="003A2030" w:rsidP="00603955">
            <w:pPr>
              <w:rPr>
                <w:lang w:val="fr-FR"/>
              </w:rPr>
            </w:pPr>
            <w:r w:rsidRPr="00054B8F">
              <w:rPr>
                <w:lang w:val="fr-FR"/>
              </w:rPr>
              <w:t>How would you score a site that has documentation of staffs that are trained but not certified?</w:t>
            </w:r>
          </w:p>
          <w:p w14:paraId="1A5083C7" w14:textId="77777777" w:rsidR="003A2030" w:rsidRPr="00054B8F" w:rsidRDefault="003A2030" w:rsidP="00603955">
            <w:pPr>
              <w:tabs>
                <w:tab w:val="left" w:pos="276"/>
              </w:tabs>
              <w:rPr>
                <w:lang w:val="fr-FR"/>
              </w:rPr>
            </w:pPr>
            <w:r w:rsidRPr="00054B8F">
              <w:rPr>
                <w:lang w:val="fr-FR"/>
              </w:rPr>
              <w:t>A.</w:t>
            </w:r>
            <w:r w:rsidRPr="00054B8F">
              <w:rPr>
                <w:lang w:val="fr-FR"/>
              </w:rPr>
              <w:tab/>
              <w:t>1 point</w:t>
            </w:r>
          </w:p>
          <w:p w14:paraId="1DDC1C65" w14:textId="77777777" w:rsidR="003A2030" w:rsidRPr="00054B8F" w:rsidRDefault="003A2030" w:rsidP="00603955">
            <w:pPr>
              <w:tabs>
                <w:tab w:val="left" w:pos="276"/>
              </w:tabs>
              <w:rPr>
                <w:lang w:val="fr-FR"/>
              </w:rPr>
            </w:pPr>
            <w:r w:rsidRPr="00054B8F">
              <w:rPr>
                <w:lang w:val="fr-FR"/>
              </w:rPr>
              <w:t>B.</w:t>
            </w:r>
            <w:r w:rsidRPr="00054B8F">
              <w:rPr>
                <w:lang w:val="fr-FR"/>
              </w:rPr>
              <w:tab/>
              <w:t>0.5 point</w:t>
            </w:r>
          </w:p>
          <w:p w14:paraId="203A23E3" w14:textId="77777777" w:rsidR="003A2030" w:rsidRPr="00054B8F" w:rsidRDefault="003A2030" w:rsidP="00603955">
            <w:pPr>
              <w:tabs>
                <w:tab w:val="left" w:pos="276"/>
              </w:tabs>
              <w:rPr>
                <w:lang w:val="fr-FR"/>
              </w:rPr>
            </w:pPr>
            <w:r w:rsidRPr="00054B8F">
              <w:rPr>
                <w:lang w:val="fr-FR"/>
              </w:rPr>
              <w:t>C.</w:t>
            </w:r>
            <w:r w:rsidRPr="00054B8F">
              <w:rPr>
                <w:lang w:val="fr-FR"/>
              </w:rPr>
              <w:tab/>
              <w:t>0 point</w:t>
            </w:r>
          </w:p>
          <w:p w14:paraId="717F8318" w14:textId="77777777" w:rsidR="003A2030" w:rsidRPr="00054B8F" w:rsidRDefault="003A2030" w:rsidP="00603955">
            <w:pPr>
              <w:tabs>
                <w:tab w:val="left" w:pos="276"/>
              </w:tabs>
              <w:rPr>
                <w:lang w:val="fr-FR"/>
              </w:rPr>
            </w:pPr>
            <w:r w:rsidRPr="00054B8F">
              <w:rPr>
                <w:lang w:val="fr-FR"/>
              </w:rPr>
              <w:t>D.</w:t>
            </w:r>
            <w:r w:rsidRPr="00054B8F">
              <w:rPr>
                <w:lang w:val="fr-FR"/>
              </w:rPr>
              <w:tab/>
              <w:t>Not applicable</w:t>
            </w:r>
          </w:p>
        </w:tc>
        <w:tc>
          <w:tcPr>
            <w:tcW w:w="1031" w:type="dxa"/>
            <w:vAlign w:val="center"/>
          </w:tcPr>
          <w:p w14:paraId="43D5226F" w14:textId="0B74F5FD" w:rsidR="003A2030" w:rsidRPr="00054B8F" w:rsidRDefault="003A2030" w:rsidP="00603955">
            <w:pPr>
              <w:jc w:val="center"/>
              <w:rPr>
                <w:lang w:val="fr-FR"/>
              </w:rPr>
            </w:pP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6296D9C2" w14:textId="77777777" w:rsidR="003A2030" w:rsidRPr="00054B8F" w:rsidRDefault="003A2030" w:rsidP="00603955">
            <w:pPr>
              <w:jc w:val="center"/>
              <w:rPr>
                <w:lang w:val="fr-FR"/>
              </w:rPr>
            </w:pPr>
          </w:p>
        </w:tc>
      </w:tr>
      <w:tr w:rsidR="003A2030" w:rsidRPr="00054B8F" w14:paraId="1102426C" w14:textId="13318EFF" w:rsidTr="004E6E99">
        <w:trPr>
          <w:trHeight w:val="501"/>
        </w:trPr>
        <w:tc>
          <w:tcPr>
            <w:tcW w:w="627" w:type="dxa"/>
            <w:vAlign w:val="center"/>
          </w:tcPr>
          <w:p w14:paraId="7B1C7C8A" w14:textId="4C668CE0" w:rsidR="003A2030" w:rsidRPr="00054B8F" w:rsidRDefault="00054B8F" w:rsidP="00F1455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25</w:t>
            </w:r>
          </w:p>
        </w:tc>
        <w:tc>
          <w:tcPr>
            <w:tcW w:w="7700" w:type="dxa"/>
            <w:vAlign w:val="center"/>
          </w:tcPr>
          <w:p w14:paraId="35F0E3AE" w14:textId="25192982" w:rsidR="003A2030" w:rsidRPr="00054B8F" w:rsidRDefault="003A2030" w:rsidP="00931879">
            <w:pPr>
              <w:rPr>
                <w:lang w:val="fr-FR"/>
              </w:rPr>
            </w:pPr>
            <w:r w:rsidRPr="00054B8F">
              <w:rPr>
                <w:u w:val="single"/>
                <w:lang w:val="fr-FR"/>
              </w:rPr>
              <w:t>True or false</w:t>
            </w:r>
            <w:r w:rsidRPr="00054B8F">
              <w:rPr>
                <w:lang w:val="fr-FR"/>
              </w:rPr>
              <w:t>: In Zambia, an alternative algorithm means the country recommends to use a different algorithm in case of shortage or expired kit.</w:t>
            </w:r>
          </w:p>
          <w:p w14:paraId="755B6971" w14:textId="77777777" w:rsidR="003A2030" w:rsidRPr="00054B8F" w:rsidRDefault="003A2030" w:rsidP="00931879">
            <w:pPr>
              <w:tabs>
                <w:tab w:val="left" w:pos="324"/>
              </w:tabs>
              <w:rPr>
                <w:lang w:val="fr-FR"/>
              </w:rPr>
            </w:pPr>
            <w:r w:rsidRPr="00054B8F">
              <w:rPr>
                <w:lang w:val="fr-FR"/>
              </w:rPr>
              <w:t>A.</w:t>
            </w:r>
            <w:r w:rsidRPr="00054B8F">
              <w:rPr>
                <w:lang w:val="fr-FR"/>
              </w:rPr>
              <w:tab/>
              <w:t>True</w:t>
            </w:r>
          </w:p>
          <w:p w14:paraId="2E13EEA8" w14:textId="4EE90F15" w:rsidR="003A2030" w:rsidRPr="00054B8F" w:rsidRDefault="003A2030" w:rsidP="00931879">
            <w:pPr>
              <w:tabs>
                <w:tab w:val="left" w:pos="324"/>
              </w:tabs>
              <w:rPr>
                <w:lang w:val="fr-FR"/>
              </w:rPr>
            </w:pPr>
            <w:r w:rsidRPr="00054B8F">
              <w:rPr>
                <w:lang w:val="fr-FR"/>
              </w:rPr>
              <w:t>B.</w:t>
            </w:r>
            <w:r w:rsidRPr="00054B8F">
              <w:rPr>
                <w:lang w:val="fr-FR"/>
              </w:rPr>
              <w:tab/>
              <w:t>False</w:t>
            </w:r>
          </w:p>
        </w:tc>
        <w:tc>
          <w:tcPr>
            <w:tcW w:w="1031" w:type="dxa"/>
            <w:vAlign w:val="center"/>
          </w:tcPr>
          <w:p w14:paraId="4DB76DF6" w14:textId="210D9266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6F478534" w14:textId="77777777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</w:tr>
      <w:tr w:rsidR="003A2030" w:rsidRPr="00054B8F" w14:paraId="2E470D6B" w14:textId="25CE216A" w:rsidTr="004E6E99">
        <w:trPr>
          <w:trHeight w:val="501"/>
        </w:trPr>
        <w:tc>
          <w:tcPr>
            <w:tcW w:w="627" w:type="dxa"/>
            <w:vAlign w:val="center"/>
          </w:tcPr>
          <w:p w14:paraId="7689846B" w14:textId="29A1A075" w:rsidR="003A2030" w:rsidRPr="00054B8F" w:rsidRDefault="00054B8F" w:rsidP="00F1455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26</w:t>
            </w:r>
          </w:p>
        </w:tc>
        <w:tc>
          <w:tcPr>
            <w:tcW w:w="7700" w:type="dxa"/>
            <w:vAlign w:val="center"/>
          </w:tcPr>
          <w:p w14:paraId="2EB1E2DD" w14:textId="3E12F75B" w:rsidR="003A2030" w:rsidRPr="00054B8F" w:rsidRDefault="003A2030" w:rsidP="00931879">
            <w:pPr>
              <w:rPr>
                <w:lang w:val="fr-FR"/>
              </w:rPr>
            </w:pPr>
            <w:r w:rsidRPr="00054B8F">
              <w:rPr>
                <w:lang w:val="fr-FR"/>
              </w:rPr>
              <w:t xml:space="preserve">If the country guidelines does not recommend the use of a different algorithm and the site deviates from the nationally approved one; this algorithm is </w:t>
            </w:r>
          </w:p>
          <w:p w14:paraId="7958F3DA" w14:textId="77777777" w:rsidR="003A2030" w:rsidRPr="00054B8F" w:rsidRDefault="003A2030" w:rsidP="00931879">
            <w:pPr>
              <w:tabs>
                <w:tab w:val="left" w:pos="340"/>
              </w:tabs>
              <w:rPr>
                <w:lang w:val="fr-FR"/>
              </w:rPr>
            </w:pPr>
            <w:r w:rsidRPr="00054B8F">
              <w:rPr>
                <w:lang w:val="fr-FR"/>
              </w:rPr>
              <w:t>A.</w:t>
            </w:r>
            <w:r w:rsidRPr="00054B8F">
              <w:rPr>
                <w:lang w:val="fr-FR"/>
              </w:rPr>
              <w:tab/>
              <w:t>Interim algorithm</w:t>
            </w:r>
          </w:p>
          <w:p w14:paraId="648FDB8B" w14:textId="77777777" w:rsidR="003A2030" w:rsidRPr="00054B8F" w:rsidRDefault="003A2030" w:rsidP="00931879">
            <w:pPr>
              <w:tabs>
                <w:tab w:val="left" w:pos="340"/>
              </w:tabs>
              <w:rPr>
                <w:lang w:val="fr-FR"/>
              </w:rPr>
            </w:pPr>
            <w:r w:rsidRPr="00054B8F">
              <w:rPr>
                <w:lang w:val="fr-FR"/>
              </w:rPr>
              <w:t>B.</w:t>
            </w:r>
            <w:r w:rsidRPr="00054B8F">
              <w:rPr>
                <w:lang w:val="fr-FR"/>
              </w:rPr>
              <w:tab/>
              <w:t>Substitution algorithm</w:t>
            </w:r>
          </w:p>
          <w:p w14:paraId="7DE64C51" w14:textId="77777777" w:rsidR="003A2030" w:rsidRPr="00054B8F" w:rsidRDefault="003A2030" w:rsidP="00931879">
            <w:pPr>
              <w:tabs>
                <w:tab w:val="left" w:pos="340"/>
              </w:tabs>
              <w:rPr>
                <w:lang w:val="fr-FR"/>
              </w:rPr>
            </w:pPr>
            <w:r w:rsidRPr="00054B8F">
              <w:rPr>
                <w:lang w:val="fr-FR"/>
              </w:rPr>
              <w:t>C.</w:t>
            </w:r>
            <w:r w:rsidRPr="00054B8F">
              <w:rPr>
                <w:lang w:val="fr-FR"/>
              </w:rPr>
              <w:tab/>
              <w:t>Alternative algorithm</w:t>
            </w:r>
          </w:p>
          <w:p w14:paraId="58A0B0C0" w14:textId="070AC40D" w:rsidR="003A2030" w:rsidRPr="00054B8F" w:rsidRDefault="003A2030" w:rsidP="00931879">
            <w:pPr>
              <w:tabs>
                <w:tab w:val="left" w:pos="340"/>
              </w:tabs>
              <w:rPr>
                <w:lang w:val="fr-FR"/>
              </w:rPr>
            </w:pPr>
            <w:r w:rsidRPr="00054B8F">
              <w:rPr>
                <w:lang w:val="fr-FR"/>
              </w:rPr>
              <w:t>D.</w:t>
            </w:r>
            <w:r w:rsidRPr="00054B8F">
              <w:rPr>
                <w:lang w:val="fr-FR"/>
              </w:rPr>
              <w:tab/>
              <w:t>Incorrect algorithm</w:t>
            </w:r>
          </w:p>
        </w:tc>
        <w:tc>
          <w:tcPr>
            <w:tcW w:w="1031" w:type="dxa"/>
            <w:vAlign w:val="center"/>
          </w:tcPr>
          <w:p w14:paraId="27A98B05" w14:textId="20B62255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6FE4AD5B" w14:textId="77777777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</w:tr>
      <w:tr w:rsidR="003A2030" w:rsidRPr="00054B8F" w14:paraId="7CEAFF13" w14:textId="32DB71B2" w:rsidTr="004E6E99">
        <w:trPr>
          <w:trHeight w:val="288"/>
        </w:trPr>
        <w:tc>
          <w:tcPr>
            <w:tcW w:w="627" w:type="dxa"/>
            <w:vAlign w:val="center"/>
          </w:tcPr>
          <w:p w14:paraId="1EBAEAB9" w14:textId="4842BEEB" w:rsidR="003A2030" w:rsidRPr="00054B8F" w:rsidRDefault="003A2030" w:rsidP="00054B8F">
            <w:pPr>
              <w:jc w:val="center"/>
              <w:rPr>
                <w:lang w:val="fr-FR"/>
              </w:rPr>
            </w:pPr>
            <w:r w:rsidRPr="00054B8F">
              <w:rPr>
                <w:lang w:val="fr-FR"/>
              </w:rPr>
              <w:t>2</w:t>
            </w:r>
            <w:r w:rsidR="00054B8F">
              <w:rPr>
                <w:lang w:val="fr-FR"/>
              </w:rPr>
              <w:t>7</w:t>
            </w:r>
          </w:p>
        </w:tc>
        <w:tc>
          <w:tcPr>
            <w:tcW w:w="7700" w:type="dxa"/>
            <w:vAlign w:val="center"/>
          </w:tcPr>
          <w:p w14:paraId="23843F1E" w14:textId="4A8A7E9D" w:rsidR="003A2030" w:rsidRPr="00054B8F" w:rsidRDefault="003A2030" w:rsidP="00931879">
            <w:pPr>
              <w:rPr>
                <w:lang w:val="fr-FR"/>
              </w:rPr>
            </w:pPr>
            <w:r w:rsidRPr="00054B8F">
              <w:rPr>
                <w:lang w:val="fr-FR"/>
              </w:rPr>
              <w:t xml:space="preserve">How would you score a site where half of the staffs is trained but not there is no </w:t>
            </w:r>
            <w:r w:rsidR="00BE33DB" w:rsidRPr="00054B8F">
              <w:rPr>
                <w:lang w:val="fr-FR"/>
              </w:rPr>
              <w:t>evidence</w:t>
            </w:r>
            <w:r w:rsidRPr="00054B8F">
              <w:rPr>
                <w:lang w:val="fr-FR"/>
              </w:rPr>
              <w:t xml:space="preserve"> of their training?</w:t>
            </w:r>
          </w:p>
          <w:p w14:paraId="2376331F" w14:textId="1E1E3298" w:rsidR="003A2030" w:rsidRPr="00054B8F" w:rsidRDefault="003A2030" w:rsidP="00ED6E52">
            <w:pPr>
              <w:tabs>
                <w:tab w:val="left" w:pos="276"/>
              </w:tabs>
              <w:rPr>
                <w:lang w:val="fr-FR"/>
              </w:rPr>
            </w:pPr>
            <w:r w:rsidRPr="00054B8F">
              <w:rPr>
                <w:lang w:val="fr-FR"/>
              </w:rPr>
              <w:lastRenderedPageBreak/>
              <w:t>A.</w:t>
            </w:r>
            <w:r w:rsidRPr="00054B8F">
              <w:rPr>
                <w:lang w:val="fr-FR"/>
              </w:rPr>
              <w:tab/>
              <w:t>1 point</w:t>
            </w:r>
          </w:p>
          <w:p w14:paraId="08940235" w14:textId="7D9A4AF4" w:rsidR="003A2030" w:rsidRPr="00054B8F" w:rsidRDefault="003A2030" w:rsidP="00ED6E52">
            <w:pPr>
              <w:tabs>
                <w:tab w:val="left" w:pos="276"/>
              </w:tabs>
              <w:rPr>
                <w:lang w:val="fr-FR"/>
              </w:rPr>
            </w:pPr>
            <w:r w:rsidRPr="00054B8F">
              <w:rPr>
                <w:lang w:val="fr-FR"/>
              </w:rPr>
              <w:t>B.</w:t>
            </w:r>
            <w:r w:rsidRPr="00054B8F">
              <w:rPr>
                <w:lang w:val="fr-FR"/>
              </w:rPr>
              <w:tab/>
              <w:t>0.5 point</w:t>
            </w:r>
          </w:p>
          <w:p w14:paraId="2C2B945E" w14:textId="77777777" w:rsidR="003A2030" w:rsidRPr="00054B8F" w:rsidRDefault="003A2030" w:rsidP="00ED6E52">
            <w:pPr>
              <w:tabs>
                <w:tab w:val="left" w:pos="276"/>
              </w:tabs>
              <w:rPr>
                <w:lang w:val="fr-FR"/>
              </w:rPr>
            </w:pPr>
            <w:r w:rsidRPr="00054B8F">
              <w:rPr>
                <w:lang w:val="fr-FR"/>
              </w:rPr>
              <w:t>C.</w:t>
            </w:r>
            <w:r w:rsidRPr="00054B8F">
              <w:rPr>
                <w:lang w:val="fr-FR"/>
              </w:rPr>
              <w:tab/>
              <w:t>0 point</w:t>
            </w:r>
          </w:p>
          <w:p w14:paraId="1A1CD2E8" w14:textId="3F89FFEA" w:rsidR="003A2030" w:rsidRPr="00054B8F" w:rsidRDefault="003A2030" w:rsidP="00ED6E52">
            <w:pPr>
              <w:tabs>
                <w:tab w:val="left" w:pos="276"/>
              </w:tabs>
              <w:rPr>
                <w:lang w:val="fr-FR"/>
              </w:rPr>
            </w:pPr>
            <w:r w:rsidRPr="00054B8F">
              <w:rPr>
                <w:lang w:val="fr-FR"/>
              </w:rPr>
              <w:t>D.</w:t>
            </w:r>
            <w:r w:rsidRPr="00054B8F">
              <w:rPr>
                <w:lang w:val="fr-FR"/>
              </w:rPr>
              <w:tab/>
              <w:t>Not applicable</w:t>
            </w:r>
          </w:p>
        </w:tc>
        <w:tc>
          <w:tcPr>
            <w:tcW w:w="1031" w:type="dxa"/>
            <w:vAlign w:val="center"/>
          </w:tcPr>
          <w:p w14:paraId="5ED3C2F4" w14:textId="5E54CA93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27A59A66" w14:textId="77777777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</w:tr>
      <w:tr w:rsidR="003A2030" w:rsidRPr="00054B8F" w14:paraId="24B87655" w14:textId="172101A4" w:rsidTr="004E6E99">
        <w:trPr>
          <w:trHeight w:val="501"/>
        </w:trPr>
        <w:tc>
          <w:tcPr>
            <w:tcW w:w="627" w:type="dxa"/>
            <w:vAlign w:val="center"/>
          </w:tcPr>
          <w:p w14:paraId="5E488671" w14:textId="424B3D4F" w:rsidR="003A2030" w:rsidRPr="00054B8F" w:rsidRDefault="00054B8F" w:rsidP="00F1455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28</w:t>
            </w:r>
          </w:p>
        </w:tc>
        <w:tc>
          <w:tcPr>
            <w:tcW w:w="7700" w:type="dxa"/>
            <w:vAlign w:val="center"/>
          </w:tcPr>
          <w:p w14:paraId="28C4144B" w14:textId="477F37F6" w:rsidR="003A2030" w:rsidRPr="00054B8F" w:rsidRDefault="003A2030" w:rsidP="00ED6E52">
            <w:pPr>
              <w:rPr>
                <w:lang w:val="fr-FR"/>
              </w:rPr>
            </w:pPr>
            <w:r w:rsidRPr="00054B8F">
              <w:rPr>
                <w:lang w:val="fr-FR"/>
              </w:rPr>
              <w:t>How would you score a site that has a safety manual but there is no evidence of implementation of safety practices?</w:t>
            </w:r>
          </w:p>
          <w:p w14:paraId="1D005D91" w14:textId="77777777" w:rsidR="003A2030" w:rsidRPr="00054B8F" w:rsidRDefault="003A2030" w:rsidP="00ED6E52">
            <w:pPr>
              <w:tabs>
                <w:tab w:val="left" w:pos="276"/>
              </w:tabs>
              <w:rPr>
                <w:lang w:val="fr-FR"/>
              </w:rPr>
            </w:pPr>
            <w:r w:rsidRPr="00054B8F">
              <w:rPr>
                <w:lang w:val="fr-FR"/>
              </w:rPr>
              <w:t>A.</w:t>
            </w:r>
            <w:r w:rsidRPr="00054B8F">
              <w:rPr>
                <w:lang w:val="fr-FR"/>
              </w:rPr>
              <w:tab/>
              <w:t>1 point</w:t>
            </w:r>
          </w:p>
          <w:p w14:paraId="32124863" w14:textId="77777777" w:rsidR="003A2030" w:rsidRPr="00054B8F" w:rsidRDefault="003A2030" w:rsidP="00ED6E52">
            <w:pPr>
              <w:tabs>
                <w:tab w:val="left" w:pos="276"/>
              </w:tabs>
              <w:rPr>
                <w:lang w:val="fr-FR"/>
              </w:rPr>
            </w:pPr>
            <w:r w:rsidRPr="00054B8F">
              <w:rPr>
                <w:lang w:val="fr-FR"/>
              </w:rPr>
              <w:t>B.</w:t>
            </w:r>
            <w:r w:rsidRPr="00054B8F">
              <w:rPr>
                <w:lang w:val="fr-FR"/>
              </w:rPr>
              <w:tab/>
              <w:t>0.5 point</w:t>
            </w:r>
          </w:p>
          <w:p w14:paraId="026FC719" w14:textId="77777777" w:rsidR="003A2030" w:rsidRPr="00054B8F" w:rsidRDefault="003A2030" w:rsidP="00ED6E52">
            <w:pPr>
              <w:tabs>
                <w:tab w:val="left" w:pos="276"/>
              </w:tabs>
              <w:rPr>
                <w:lang w:val="fr-FR"/>
              </w:rPr>
            </w:pPr>
            <w:r w:rsidRPr="00054B8F">
              <w:rPr>
                <w:lang w:val="fr-FR"/>
              </w:rPr>
              <w:t>C.</w:t>
            </w:r>
            <w:r w:rsidRPr="00054B8F">
              <w:rPr>
                <w:lang w:val="fr-FR"/>
              </w:rPr>
              <w:tab/>
              <w:t>0 point</w:t>
            </w:r>
          </w:p>
          <w:p w14:paraId="717AE1DA" w14:textId="1535C85A" w:rsidR="003A2030" w:rsidRPr="00054B8F" w:rsidRDefault="003A2030" w:rsidP="00ED6E52">
            <w:pPr>
              <w:tabs>
                <w:tab w:val="left" w:pos="308"/>
              </w:tabs>
              <w:rPr>
                <w:lang w:val="fr-FR"/>
              </w:rPr>
            </w:pPr>
            <w:r w:rsidRPr="00054B8F">
              <w:rPr>
                <w:lang w:val="fr-FR"/>
              </w:rPr>
              <w:t>D.</w:t>
            </w:r>
            <w:r w:rsidRPr="00054B8F">
              <w:rPr>
                <w:lang w:val="fr-FR"/>
              </w:rPr>
              <w:tab/>
              <w:t>Not applicable</w:t>
            </w:r>
          </w:p>
        </w:tc>
        <w:tc>
          <w:tcPr>
            <w:tcW w:w="1031" w:type="dxa"/>
            <w:vAlign w:val="center"/>
          </w:tcPr>
          <w:p w14:paraId="7250E6F0" w14:textId="75EC5A2B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6848A819" w14:textId="77777777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</w:tr>
      <w:tr w:rsidR="003A2030" w:rsidRPr="00054B8F" w14:paraId="21140921" w14:textId="4665B7C6" w:rsidTr="004E6E99">
        <w:trPr>
          <w:trHeight w:val="501"/>
        </w:trPr>
        <w:tc>
          <w:tcPr>
            <w:tcW w:w="627" w:type="dxa"/>
            <w:vAlign w:val="center"/>
          </w:tcPr>
          <w:p w14:paraId="53A05925" w14:textId="2E4084BB" w:rsidR="003A2030" w:rsidRPr="00054B8F" w:rsidRDefault="00054B8F" w:rsidP="00054B8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29</w:t>
            </w:r>
          </w:p>
        </w:tc>
        <w:tc>
          <w:tcPr>
            <w:tcW w:w="7700" w:type="dxa"/>
            <w:vAlign w:val="center"/>
          </w:tcPr>
          <w:p w14:paraId="01400DB2" w14:textId="2677EDA2" w:rsidR="003A2030" w:rsidRPr="00054B8F" w:rsidRDefault="003A2030" w:rsidP="003A2030">
            <w:pPr>
              <w:rPr>
                <w:lang w:val="fr-FR"/>
              </w:rPr>
            </w:pPr>
            <w:r w:rsidRPr="00054B8F">
              <w:rPr>
                <w:u w:val="single"/>
                <w:lang w:val="fr-FR"/>
              </w:rPr>
              <w:t>True or False</w:t>
            </w:r>
            <w:r w:rsidRPr="00054B8F">
              <w:rPr>
                <w:lang w:val="fr-FR"/>
              </w:rPr>
              <w:t>: When auditing a site which is not enrolled in a EQA/PT program, it is okay to score the “not applicable” because it is not the site fault.</w:t>
            </w:r>
          </w:p>
          <w:p w14:paraId="115A13C0" w14:textId="77777777" w:rsidR="003A2030" w:rsidRPr="00054B8F" w:rsidRDefault="003A2030" w:rsidP="003A2030">
            <w:pPr>
              <w:tabs>
                <w:tab w:val="left" w:pos="307"/>
              </w:tabs>
              <w:rPr>
                <w:lang w:val="fr-FR"/>
              </w:rPr>
            </w:pPr>
            <w:r w:rsidRPr="00054B8F">
              <w:rPr>
                <w:lang w:val="fr-FR"/>
              </w:rPr>
              <w:t>A.</w:t>
            </w:r>
            <w:r w:rsidRPr="00054B8F">
              <w:rPr>
                <w:lang w:val="fr-FR"/>
              </w:rPr>
              <w:tab/>
              <w:t>True</w:t>
            </w:r>
          </w:p>
          <w:p w14:paraId="1D0BD195" w14:textId="47B45510" w:rsidR="003A2030" w:rsidRPr="00054B8F" w:rsidRDefault="003A2030" w:rsidP="003A2030">
            <w:pPr>
              <w:tabs>
                <w:tab w:val="left" w:pos="307"/>
              </w:tabs>
              <w:rPr>
                <w:lang w:val="fr-FR"/>
              </w:rPr>
            </w:pPr>
            <w:r w:rsidRPr="00054B8F">
              <w:rPr>
                <w:lang w:val="fr-FR"/>
              </w:rPr>
              <w:t>B.</w:t>
            </w:r>
            <w:r w:rsidRPr="00054B8F">
              <w:rPr>
                <w:lang w:val="fr-FR"/>
              </w:rPr>
              <w:tab/>
              <w:t>False</w:t>
            </w:r>
          </w:p>
        </w:tc>
        <w:tc>
          <w:tcPr>
            <w:tcW w:w="1031" w:type="dxa"/>
            <w:vAlign w:val="center"/>
          </w:tcPr>
          <w:p w14:paraId="6973F893" w14:textId="074C0BA0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474807F6" w14:textId="77777777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</w:tr>
      <w:tr w:rsidR="003A2030" w:rsidRPr="00054B8F" w14:paraId="550B2CCF" w14:textId="31664AD3" w:rsidTr="004E6E99">
        <w:trPr>
          <w:trHeight w:val="501"/>
        </w:trPr>
        <w:tc>
          <w:tcPr>
            <w:tcW w:w="627" w:type="dxa"/>
            <w:vAlign w:val="center"/>
          </w:tcPr>
          <w:p w14:paraId="18AEF5C8" w14:textId="41B01AE3" w:rsidR="003A2030" w:rsidRPr="00054B8F" w:rsidRDefault="00054B8F" w:rsidP="00F1455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30</w:t>
            </w:r>
          </w:p>
        </w:tc>
        <w:tc>
          <w:tcPr>
            <w:tcW w:w="7700" w:type="dxa"/>
            <w:vAlign w:val="center"/>
          </w:tcPr>
          <w:p w14:paraId="675C202F" w14:textId="1410BE1C" w:rsidR="003A2030" w:rsidRPr="00054B8F" w:rsidRDefault="003A2030" w:rsidP="003A2030">
            <w:pPr>
              <w:rPr>
                <w:lang w:val="fr-FR"/>
              </w:rPr>
            </w:pPr>
            <w:r w:rsidRPr="00054B8F">
              <w:rPr>
                <w:u w:val="single"/>
                <w:lang w:val="fr-FR"/>
              </w:rPr>
              <w:t>True or False</w:t>
            </w:r>
            <w:r w:rsidRPr="00054B8F">
              <w:rPr>
                <w:lang w:val="fr-FR"/>
              </w:rPr>
              <w:t>: If during the audit the person in-charge reports that his site is enrolled in EQA/PT and implements corrective action for unsatisfactory results. It is a good practice, even if there is no documentation.</w:t>
            </w:r>
          </w:p>
          <w:p w14:paraId="544BA6EE" w14:textId="77777777" w:rsidR="003A2030" w:rsidRPr="00054B8F" w:rsidRDefault="003A2030" w:rsidP="004E6E99">
            <w:pPr>
              <w:pStyle w:val="ListParagraph"/>
              <w:numPr>
                <w:ilvl w:val="0"/>
                <w:numId w:val="20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>True</w:t>
            </w:r>
          </w:p>
          <w:p w14:paraId="7078F530" w14:textId="365140ED" w:rsidR="003A2030" w:rsidRPr="00054B8F" w:rsidRDefault="003A2030" w:rsidP="004E6E99">
            <w:pPr>
              <w:pStyle w:val="ListParagraph"/>
              <w:numPr>
                <w:ilvl w:val="0"/>
                <w:numId w:val="20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>False</w:t>
            </w:r>
          </w:p>
        </w:tc>
        <w:tc>
          <w:tcPr>
            <w:tcW w:w="1031" w:type="dxa"/>
            <w:vAlign w:val="center"/>
          </w:tcPr>
          <w:p w14:paraId="6B63218E" w14:textId="0B66B11A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3C514E0E" w14:textId="77777777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</w:tr>
      <w:tr w:rsidR="004E6E99" w:rsidRPr="004E6E99" w14:paraId="1A07C506" w14:textId="77777777" w:rsidTr="004E6E99">
        <w:trPr>
          <w:trHeight w:val="501"/>
        </w:trPr>
        <w:tc>
          <w:tcPr>
            <w:tcW w:w="8327" w:type="dxa"/>
            <w:gridSpan w:val="2"/>
            <w:vAlign w:val="center"/>
          </w:tcPr>
          <w:p w14:paraId="50F556BC" w14:textId="3CBA9680" w:rsidR="004E6E99" w:rsidRPr="004E6E99" w:rsidRDefault="004E6E99" w:rsidP="003A2030">
            <w:pPr>
              <w:rPr>
                <w:b/>
                <w:lang w:val="fr-FR"/>
              </w:rPr>
            </w:pPr>
            <w:r w:rsidRPr="004E6E99">
              <w:rPr>
                <w:b/>
                <w:lang w:val="fr-FR"/>
              </w:rPr>
              <w:t>Total score</w:t>
            </w:r>
          </w:p>
        </w:tc>
        <w:tc>
          <w:tcPr>
            <w:tcW w:w="1031" w:type="dxa"/>
            <w:vAlign w:val="center"/>
          </w:tcPr>
          <w:p w14:paraId="6F0D5BA9" w14:textId="77777777" w:rsidR="004E6E99" w:rsidRPr="004E6E99" w:rsidRDefault="004E6E99" w:rsidP="00F14554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6E825BC7" w14:textId="11C32883" w:rsidR="004E6E99" w:rsidRPr="004E6E99" w:rsidRDefault="004E6E99" w:rsidP="00F14554">
            <w:pPr>
              <w:jc w:val="center"/>
              <w:rPr>
                <w:b/>
                <w:lang w:val="fr-FR"/>
              </w:rPr>
            </w:pPr>
            <w:r w:rsidRPr="004E6E99">
              <w:rPr>
                <w:b/>
                <w:lang w:val="fr-FR"/>
              </w:rPr>
              <w:t>/30</w:t>
            </w:r>
          </w:p>
        </w:tc>
      </w:tr>
    </w:tbl>
    <w:p w14:paraId="235BA4D3" w14:textId="77777777" w:rsidR="007D341D" w:rsidRPr="008B120F" w:rsidRDefault="007D341D">
      <w:pPr>
        <w:rPr>
          <w:lang w:val="fr-FR"/>
        </w:rPr>
      </w:pPr>
    </w:p>
    <w:sectPr w:rsidR="007D341D" w:rsidRPr="008B120F" w:rsidSect="007D34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4A0B3" w14:textId="77777777" w:rsidR="0091718F" w:rsidRDefault="0091718F" w:rsidP="00F4345A">
      <w:pPr>
        <w:spacing w:after="0" w:line="240" w:lineRule="auto"/>
      </w:pPr>
      <w:r>
        <w:separator/>
      </w:r>
    </w:p>
  </w:endnote>
  <w:endnote w:type="continuationSeparator" w:id="0">
    <w:p w14:paraId="5A5A94C7" w14:textId="77777777" w:rsidR="0091718F" w:rsidRDefault="0091718F" w:rsidP="00F43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E3837" w14:textId="77777777" w:rsidR="0003617C" w:rsidRDefault="000361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7B816" w14:textId="28E35A68" w:rsidR="0091718F" w:rsidRPr="00355C87" w:rsidRDefault="0091718F" w:rsidP="00355C87">
    <w:pPr>
      <w:pStyle w:val="NoSpacing"/>
      <w:rPr>
        <w:b/>
        <w:noProof/>
      </w:rPr>
    </w:pPr>
    <w:r w:rsidRPr="00355C87">
      <w:rPr>
        <w:b/>
      </w:rPr>
      <w:t xml:space="preserve">Pre- Test Version 1. </w:t>
    </w:r>
    <w:r w:rsidRPr="00355C87">
      <w:rPr>
        <w:b/>
      </w:rPr>
      <w:tab/>
    </w:r>
    <w:r w:rsidRPr="00355C87">
      <w:rPr>
        <w:b/>
      </w:rPr>
      <w:tab/>
    </w:r>
    <w:r w:rsidRPr="00355C87">
      <w:rPr>
        <w:b/>
      </w:rPr>
      <w:tab/>
    </w:r>
    <w:r w:rsidRPr="00355C87">
      <w:rPr>
        <w:b/>
      </w:rPr>
      <w:tab/>
    </w:r>
    <w:r w:rsidRPr="00355C87">
      <w:rPr>
        <w:b/>
      </w:rPr>
      <w:tab/>
    </w:r>
    <w:r w:rsidRPr="00355C87">
      <w:rPr>
        <w:b/>
      </w:rPr>
      <w:tab/>
    </w:r>
    <w:r w:rsidRPr="00355C87">
      <w:rPr>
        <w:b/>
      </w:rPr>
      <w:fldChar w:fldCharType="begin"/>
    </w:r>
    <w:r w:rsidRPr="00355C87">
      <w:rPr>
        <w:b/>
      </w:rPr>
      <w:instrText xml:space="preserve"> PAGE   \* MERGEFORMAT </w:instrText>
    </w:r>
    <w:r w:rsidRPr="00355C87">
      <w:rPr>
        <w:b/>
      </w:rPr>
      <w:fldChar w:fldCharType="separate"/>
    </w:r>
    <w:r w:rsidR="004E6E99">
      <w:rPr>
        <w:b/>
        <w:noProof/>
      </w:rPr>
      <w:t>1</w:t>
    </w:r>
    <w:r w:rsidRPr="00355C87">
      <w:rPr>
        <w:b/>
        <w:noProof/>
      </w:rPr>
      <w:fldChar w:fldCharType="end"/>
    </w:r>
  </w:p>
  <w:p w14:paraId="3C4DE5EE" w14:textId="77777777" w:rsidR="0091718F" w:rsidRDefault="009171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77EA8" w14:textId="77777777" w:rsidR="0003617C" w:rsidRDefault="000361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5C552" w14:textId="77777777" w:rsidR="0091718F" w:rsidRDefault="0091718F" w:rsidP="00F4345A">
      <w:pPr>
        <w:spacing w:after="0" w:line="240" w:lineRule="auto"/>
      </w:pPr>
      <w:r>
        <w:separator/>
      </w:r>
    </w:p>
  </w:footnote>
  <w:footnote w:type="continuationSeparator" w:id="0">
    <w:p w14:paraId="4201098B" w14:textId="77777777" w:rsidR="0091718F" w:rsidRDefault="0091718F" w:rsidP="00F43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AD9F6" w14:textId="77777777" w:rsidR="0003617C" w:rsidRDefault="000361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A9DA9" w14:textId="49A79262" w:rsidR="006D55F7" w:rsidRPr="006D55F7" w:rsidRDefault="004E6E99" w:rsidP="00BE33DB">
    <w:pPr>
      <w:spacing w:after="0" w:line="240" w:lineRule="auto"/>
      <w:jc w:val="center"/>
    </w:pPr>
    <w:r>
      <w:rPr>
        <w:rFonts w:eastAsia="Arial" w:cs="Times New Roman"/>
        <w:b/>
        <w:color w:val="000000"/>
        <w:sz w:val="28"/>
        <w:szCs w:val="20"/>
        <w:lang w:val="fr-FR"/>
      </w:rPr>
      <w:t>P</w:t>
    </w:r>
    <w:r w:rsidR="0003617C">
      <w:rPr>
        <w:rFonts w:eastAsia="Arial" w:cs="Times New Roman"/>
        <w:b/>
        <w:color w:val="000000"/>
        <w:sz w:val="28"/>
        <w:szCs w:val="20"/>
        <w:lang w:val="fr-FR"/>
      </w:rPr>
      <w:t>ost</w:t>
    </w:r>
    <w:r>
      <w:rPr>
        <w:rFonts w:eastAsia="Arial" w:cs="Times New Roman"/>
        <w:b/>
        <w:color w:val="000000"/>
        <w:sz w:val="28"/>
        <w:szCs w:val="20"/>
        <w:lang w:val="fr-FR"/>
      </w:rPr>
      <w:t xml:space="preserve">-Test </w:t>
    </w:r>
    <w:r w:rsidR="00BE33DB">
      <w:rPr>
        <w:rFonts w:eastAsia="Arial" w:cs="Times New Roman"/>
        <w:b/>
        <w:color w:val="000000"/>
        <w:sz w:val="28"/>
        <w:szCs w:val="20"/>
        <w:lang w:val="fr-FR"/>
      </w:rPr>
      <w:t>Assessment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40F2F" w14:textId="77777777" w:rsidR="0003617C" w:rsidRDefault="000361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333A5"/>
    <w:multiLevelType w:val="hybridMultilevel"/>
    <w:tmpl w:val="1D523448"/>
    <w:lvl w:ilvl="0" w:tplc="66AAF48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210F4"/>
    <w:multiLevelType w:val="hybridMultilevel"/>
    <w:tmpl w:val="36ACB474"/>
    <w:lvl w:ilvl="0" w:tplc="66AAF48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753F3"/>
    <w:multiLevelType w:val="hybridMultilevel"/>
    <w:tmpl w:val="EB6ADADE"/>
    <w:lvl w:ilvl="0" w:tplc="66AAF48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803A0"/>
    <w:multiLevelType w:val="hybridMultilevel"/>
    <w:tmpl w:val="90D4A77E"/>
    <w:lvl w:ilvl="0" w:tplc="66AAF48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C4038"/>
    <w:multiLevelType w:val="hybridMultilevel"/>
    <w:tmpl w:val="B296BAA4"/>
    <w:lvl w:ilvl="0" w:tplc="66AAF48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5390F"/>
    <w:multiLevelType w:val="hybridMultilevel"/>
    <w:tmpl w:val="58CC187E"/>
    <w:lvl w:ilvl="0" w:tplc="95E26A7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B7997"/>
    <w:multiLevelType w:val="hybridMultilevel"/>
    <w:tmpl w:val="D1B80ABA"/>
    <w:lvl w:ilvl="0" w:tplc="66AAF48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67678"/>
    <w:multiLevelType w:val="hybridMultilevel"/>
    <w:tmpl w:val="50E4BD4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6AAF486">
      <w:start w:val="1"/>
      <w:numFmt w:val="upperLetter"/>
      <w:lvlText w:val="%2."/>
      <w:lvlJc w:val="left"/>
      <w:pPr>
        <w:ind w:left="1608" w:hanging="528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E3658"/>
    <w:multiLevelType w:val="hybridMultilevel"/>
    <w:tmpl w:val="03FC4FD4"/>
    <w:lvl w:ilvl="0" w:tplc="66AAF48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91BA8"/>
    <w:multiLevelType w:val="hybridMultilevel"/>
    <w:tmpl w:val="594087EA"/>
    <w:lvl w:ilvl="0" w:tplc="66AAF48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763FE"/>
    <w:multiLevelType w:val="hybridMultilevel"/>
    <w:tmpl w:val="8D6C03EA"/>
    <w:lvl w:ilvl="0" w:tplc="66AAF48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C3034F"/>
    <w:multiLevelType w:val="hybridMultilevel"/>
    <w:tmpl w:val="4350CEF0"/>
    <w:lvl w:ilvl="0" w:tplc="66AAF48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57DA6"/>
    <w:multiLevelType w:val="hybridMultilevel"/>
    <w:tmpl w:val="242617D8"/>
    <w:lvl w:ilvl="0" w:tplc="66AAF48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895FD5"/>
    <w:multiLevelType w:val="hybridMultilevel"/>
    <w:tmpl w:val="6608DE04"/>
    <w:lvl w:ilvl="0" w:tplc="66AAF48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FC6168"/>
    <w:multiLevelType w:val="hybridMultilevel"/>
    <w:tmpl w:val="3252E414"/>
    <w:lvl w:ilvl="0" w:tplc="66AAF48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0F6D14"/>
    <w:multiLevelType w:val="hybridMultilevel"/>
    <w:tmpl w:val="F2D444BE"/>
    <w:lvl w:ilvl="0" w:tplc="66AAF48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076C8B"/>
    <w:multiLevelType w:val="hybridMultilevel"/>
    <w:tmpl w:val="B8786D9E"/>
    <w:lvl w:ilvl="0" w:tplc="2574367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3F3830"/>
    <w:multiLevelType w:val="hybridMultilevel"/>
    <w:tmpl w:val="708E6C58"/>
    <w:lvl w:ilvl="0" w:tplc="95E26A7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21684C"/>
    <w:multiLevelType w:val="hybridMultilevel"/>
    <w:tmpl w:val="F0406AA8"/>
    <w:lvl w:ilvl="0" w:tplc="66AAF48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8B3B41"/>
    <w:multiLevelType w:val="hybridMultilevel"/>
    <w:tmpl w:val="D8CEDD10"/>
    <w:lvl w:ilvl="0" w:tplc="66AAF48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A71994"/>
    <w:multiLevelType w:val="hybridMultilevel"/>
    <w:tmpl w:val="07F8F5D8"/>
    <w:lvl w:ilvl="0" w:tplc="66AAF48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3"/>
  </w:num>
  <w:num w:numId="3">
    <w:abstractNumId w:val="6"/>
  </w:num>
  <w:num w:numId="4">
    <w:abstractNumId w:val="20"/>
  </w:num>
  <w:num w:numId="5">
    <w:abstractNumId w:val="7"/>
  </w:num>
  <w:num w:numId="6">
    <w:abstractNumId w:val="14"/>
  </w:num>
  <w:num w:numId="7">
    <w:abstractNumId w:val="1"/>
  </w:num>
  <w:num w:numId="8">
    <w:abstractNumId w:val="12"/>
  </w:num>
  <w:num w:numId="9">
    <w:abstractNumId w:val="4"/>
  </w:num>
  <w:num w:numId="10">
    <w:abstractNumId w:val="8"/>
  </w:num>
  <w:num w:numId="11">
    <w:abstractNumId w:val="9"/>
  </w:num>
  <w:num w:numId="12">
    <w:abstractNumId w:val="3"/>
  </w:num>
  <w:num w:numId="13">
    <w:abstractNumId w:val="18"/>
  </w:num>
  <w:num w:numId="14">
    <w:abstractNumId w:val="10"/>
  </w:num>
  <w:num w:numId="15">
    <w:abstractNumId w:val="16"/>
  </w:num>
  <w:num w:numId="16">
    <w:abstractNumId w:val="11"/>
  </w:num>
  <w:num w:numId="17">
    <w:abstractNumId w:val="0"/>
  </w:num>
  <w:num w:numId="18">
    <w:abstractNumId w:val="15"/>
  </w:num>
  <w:num w:numId="19">
    <w:abstractNumId w:val="2"/>
  </w:num>
  <w:num w:numId="20">
    <w:abstractNumId w:val="17"/>
  </w:num>
  <w:num w:numId="21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1E5"/>
    <w:rsid w:val="00001106"/>
    <w:rsid w:val="00005D28"/>
    <w:rsid w:val="0003617C"/>
    <w:rsid w:val="00054B8F"/>
    <w:rsid w:val="00077575"/>
    <w:rsid w:val="000D5962"/>
    <w:rsid w:val="000F3E1A"/>
    <w:rsid w:val="00112A9D"/>
    <w:rsid w:val="00131072"/>
    <w:rsid w:val="001679C3"/>
    <w:rsid w:val="00182024"/>
    <w:rsid w:val="001976A4"/>
    <w:rsid w:val="001F4252"/>
    <w:rsid w:val="00202816"/>
    <w:rsid w:val="002066E8"/>
    <w:rsid w:val="0021082F"/>
    <w:rsid w:val="00260C82"/>
    <w:rsid w:val="00265919"/>
    <w:rsid w:val="002741F0"/>
    <w:rsid w:val="002911FA"/>
    <w:rsid w:val="002B0A4B"/>
    <w:rsid w:val="00315BE9"/>
    <w:rsid w:val="00323BD2"/>
    <w:rsid w:val="00355C87"/>
    <w:rsid w:val="0038701D"/>
    <w:rsid w:val="003A2030"/>
    <w:rsid w:val="003C3E25"/>
    <w:rsid w:val="003F6479"/>
    <w:rsid w:val="00453B36"/>
    <w:rsid w:val="00454024"/>
    <w:rsid w:val="004576C6"/>
    <w:rsid w:val="00466120"/>
    <w:rsid w:val="00496FD1"/>
    <w:rsid w:val="004D5F79"/>
    <w:rsid w:val="004E0210"/>
    <w:rsid w:val="004E41E5"/>
    <w:rsid w:val="004E6E99"/>
    <w:rsid w:val="004F064E"/>
    <w:rsid w:val="004F39C1"/>
    <w:rsid w:val="00531044"/>
    <w:rsid w:val="0053152D"/>
    <w:rsid w:val="005A0431"/>
    <w:rsid w:val="00625433"/>
    <w:rsid w:val="006D55F7"/>
    <w:rsid w:val="00764273"/>
    <w:rsid w:val="007B74D3"/>
    <w:rsid w:val="007C464B"/>
    <w:rsid w:val="007C668E"/>
    <w:rsid w:val="007D1051"/>
    <w:rsid w:val="007D341D"/>
    <w:rsid w:val="008125E5"/>
    <w:rsid w:val="00836377"/>
    <w:rsid w:val="00844461"/>
    <w:rsid w:val="008613B0"/>
    <w:rsid w:val="00866C2D"/>
    <w:rsid w:val="008B120F"/>
    <w:rsid w:val="008B40AA"/>
    <w:rsid w:val="008B4157"/>
    <w:rsid w:val="008D2093"/>
    <w:rsid w:val="0090141F"/>
    <w:rsid w:val="009130F3"/>
    <w:rsid w:val="0091718F"/>
    <w:rsid w:val="00931879"/>
    <w:rsid w:val="00944458"/>
    <w:rsid w:val="00983862"/>
    <w:rsid w:val="009A23AB"/>
    <w:rsid w:val="009D76DD"/>
    <w:rsid w:val="009F4FD5"/>
    <w:rsid w:val="00A247CE"/>
    <w:rsid w:val="00A3177C"/>
    <w:rsid w:val="00AA4F4F"/>
    <w:rsid w:val="00AF5054"/>
    <w:rsid w:val="00B07B9E"/>
    <w:rsid w:val="00B74B73"/>
    <w:rsid w:val="00BA20B6"/>
    <w:rsid w:val="00BB1DC0"/>
    <w:rsid w:val="00BC28F7"/>
    <w:rsid w:val="00BE33DB"/>
    <w:rsid w:val="00C17250"/>
    <w:rsid w:val="00C23485"/>
    <w:rsid w:val="00C8261C"/>
    <w:rsid w:val="00CA6AD6"/>
    <w:rsid w:val="00CC0ADE"/>
    <w:rsid w:val="00CC6AB2"/>
    <w:rsid w:val="00CE00E8"/>
    <w:rsid w:val="00CF7AE0"/>
    <w:rsid w:val="00D026F3"/>
    <w:rsid w:val="00D27D78"/>
    <w:rsid w:val="00D508B2"/>
    <w:rsid w:val="00D7397A"/>
    <w:rsid w:val="00D7775D"/>
    <w:rsid w:val="00D84407"/>
    <w:rsid w:val="00DD665A"/>
    <w:rsid w:val="00E124BF"/>
    <w:rsid w:val="00E36B4F"/>
    <w:rsid w:val="00E57B8B"/>
    <w:rsid w:val="00E8304E"/>
    <w:rsid w:val="00EB2131"/>
    <w:rsid w:val="00EC6009"/>
    <w:rsid w:val="00ED6E52"/>
    <w:rsid w:val="00F10C48"/>
    <w:rsid w:val="00F14554"/>
    <w:rsid w:val="00F370D9"/>
    <w:rsid w:val="00F4345A"/>
    <w:rsid w:val="00F538E6"/>
    <w:rsid w:val="00F60ABE"/>
    <w:rsid w:val="00F95F70"/>
    <w:rsid w:val="00FA3797"/>
    <w:rsid w:val="00FE4769"/>
    <w:rsid w:val="00FF276B"/>
    <w:rsid w:val="00FF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79A3CB9"/>
  <w15:chartTrackingRefBased/>
  <w15:docId w15:val="{02E4C275-8063-4611-AFF2-D9918597F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4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34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45A"/>
  </w:style>
  <w:style w:type="paragraph" w:styleId="Footer">
    <w:name w:val="footer"/>
    <w:basedOn w:val="Normal"/>
    <w:link w:val="FooterChar"/>
    <w:uiPriority w:val="99"/>
    <w:unhideWhenUsed/>
    <w:rsid w:val="00F434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45A"/>
  </w:style>
  <w:style w:type="character" w:styleId="Strong">
    <w:name w:val="Strong"/>
    <w:uiPriority w:val="22"/>
    <w:qFormat/>
    <w:rsid w:val="00F538E6"/>
    <w:rPr>
      <w:b/>
      <w:bCs/>
    </w:rPr>
  </w:style>
  <w:style w:type="character" w:styleId="Emphasis">
    <w:name w:val="Emphasis"/>
    <w:uiPriority w:val="20"/>
    <w:qFormat/>
    <w:rsid w:val="00F538E6"/>
    <w:rPr>
      <w:i/>
      <w:iCs/>
    </w:rPr>
  </w:style>
  <w:style w:type="character" w:customStyle="1" w:styleId="apple-converted-space">
    <w:name w:val="apple-converted-space"/>
    <w:rsid w:val="00F538E6"/>
  </w:style>
  <w:style w:type="paragraph" w:styleId="List3">
    <w:name w:val="List 3"/>
    <w:basedOn w:val="Normal"/>
    <w:rsid w:val="00F538E6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538E6"/>
    <w:pPr>
      <w:ind w:left="720"/>
      <w:contextualSpacing/>
    </w:pPr>
  </w:style>
  <w:style w:type="paragraph" w:styleId="NoSpacing">
    <w:name w:val="No Spacing"/>
    <w:uiPriority w:val="1"/>
    <w:qFormat/>
    <w:rsid w:val="00AA4F4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C3E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E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3E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3E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3E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E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2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6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5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06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77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6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4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82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60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1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4BE20-373E-41D2-95F5-CC122C314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Kalou, Mireille B. (CDC/CGH/DGHT)</dc:creator>
  <cp:keywords/>
  <dc:description/>
  <cp:lastModifiedBy>Jackson, Keisha G. (CDC/DDPHSIS/CGH/OD)</cp:lastModifiedBy>
  <cp:revision>3</cp:revision>
  <cp:lastPrinted>2018-03-13T19:39:00Z</cp:lastPrinted>
  <dcterms:created xsi:type="dcterms:W3CDTF">2022-12-29T21:09:00Z</dcterms:created>
  <dcterms:modified xsi:type="dcterms:W3CDTF">2022-12-29T21:09:00Z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2022-12-29T21:08:53Z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025acafc-5941-42a8-9bd5-c94c489b9d8c</vt:lpwstr>
  </property>
  <property fmtid="{D5CDD505-2E9C-101B-9397-08002B2CF9AE}" pid="8" name="MSIP_Label_7b94a7b8-f06c-4dfe-bdcc-9b548fd58c31_ContentBits">
    <vt:lpwstr>0</vt:lpwstr>
  </property>
</Properties>
</file>